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E1B47" w:rsidRDefault="001E1B47" w:rsidP="001E1B47">
      <w:pPr>
        <w:rPr>
          <w:rFonts w:cstheme="minorHAnsi"/>
          <w:sz w:val="20"/>
          <w:szCs w:val="20"/>
        </w:rPr>
      </w:pPr>
      <w:r w:rsidRPr="001E1B47">
        <w:rPr>
          <w:rFonts w:cstheme="minorHAnsi"/>
          <w:noProof/>
          <w:color w:val="FFFFFF" w:themeColor="background1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8DBF27" wp14:editId="25EB1276">
                <wp:simplePos x="0" y="0"/>
                <wp:positionH relativeFrom="column">
                  <wp:posOffset>-438150</wp:posOffset>
                </wp:positionH>
                <wp:positionV relativeFrom="paragraph">
                  <wp:posOffset>218440</wp:posOffset>
                </wp:positionV>
                <wp:extent cx="6877050" cy="323850"/>
                <wp:effectExtent l="0" t="0" r="19050" b="571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98B95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E1B47" w:rsidRPr="00F14AB0" w:rsidRDefault="001E1B47" w:rsidP="001E1B4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F14AB0">
                              <w:rPr>
                                <w:color w:val="FFFFFF" w:themeColor="background1"/>
                                <w:sz w:val="28"/>
                              </w:rPr>
                              <w:t>PERFIL DE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DBF27" id="Rectángulo 9" o:spid="_x0000_s1026" style="position:absolute;margin-left:-34.5pt;margin-top:17.2pt;width:541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fYagIAANAEAAAOAAAAZHJzL2Uyb0RvYy54bWysVMGO0zAQvSPxD5bvNGnabpOo6Qq6LEJa&#10;YEVBnF3baSwc29hu0/I3fAs/xthpuyl7Q7RS5PFM3sybeZPF7aGVaM+tE1pVeDxKMeKKaibUtsJf&#10;v9y/yjFynihGpFa8wkfu8O3y5YtFZ0qe6UZLxi0CEOXKzlS48d6USeJow1viRtpwBc5a25Z4MO02&#10;YZZ0gN7KJEvTm6TTlhmrKXcObu96J15G/Lrm1H+qa8c9khWG2nx82vjchGeyXJBya4lpBD2VQf6h&#10;ipYIBUkvUHfEE7Sz4hlUK6jVTtd+RHWb6LoWlEcOwGac/sVm3RDDIxdojjOXNrn/B0s/7h8tEqzC&#10;BUaKtDCiz9C037/Udic1KkKDOuNKiFubRxsoOvOg6XcHjuTKEwwHMWjTfdAMgMjO69iUQ23b8CbQ&#10;RYfY++Ol9/zgEYXLm3w+T2cwIgq+STbJ4RxSkPL8trHOv+O6ReFQYQtlRnSyf3C+Dz2HxDK1FOxe&#10;SBkNu92spEV7EnSQztPVGd0Nw6RCHXRils0i8pXPDSGK/E0xm54KvAprhQdBS9FWOE/Dr5dYwwl7&#10;qxiUSUpPhOzPwE6qcMWjVIFHMPQOINYN6xATgWk2CTBggG5n0x4UWe2/Cd9EiYRmPmOZp+Hfd0ia&#10;hvTcJ9OiiEOF1CdGscmXnNEalBNnHMba68AfNgcgEWa90ewI04ZCQv7wEYBDo+1PjDpYqAq7Hzti&#10;OUbyvQLFFuPpNGxgNKazeQaGHXo2Qw9RFKAqTL3FqDdWvt/bnbFi20CucSSn9GvQWS2iBJ7qOqkT&#10;1iYyOq142MuhHaOePkTLPwAAAP//AwBQSwMEFAAGAAgAAAAhAHM7pvjfAAAACgEAAA8AAABkcnMv&#10;ZG93bnJldi54bWxMj0FPg0AQhe8m/ofNmHhrFwpFRIamaWw8Wzl43LIjENlZwm5b7K93e9Ljm/fy&#10;5nvlZjaDONPkessI8TICQdxY3XOLUH/sFzkI5xVrNVgmhB9ysKnu70pVaHvhdzoffCtCCbtCIXTe&#10;j4WUrunIKLe0I3HwvuxklA9yaqWe1CWUm0GuoiiTRvUcPnRqpF1HzffhZBCexlWUZPv69XPb7K5r&#10;f03yOn5DfHyYty8gPM3+Lww3/IAOVWA62hNrJwaERfYctniEJE1B3AJRnIbLESFfpyCrUv6fUP0C&#10;AAD//wMAUEsBAi0AFAAGAAgAAAAhALaDOJL+AAAA4QEAABMAAAAAAAAAAAAAAAAAAAAAAFtDb250&#10;ZW50X1R5cGVzXS54bWxQSwECLQAUAAYACAAAACEAOP0h/9YAAACUAQAACwAAAAAAAAAAAAAAAAAv&#10;AQAAX3JlbHMvLnJlbHNQSwECLQAUAAYACAAAACEAR7tH2GoCAADQBAAADgAAAAAAAAAAAAAAAAAu&#10;AgAAZHJzL2Uyb0RvYy54bWxQSwECLQAUAAYACAAAACEAczum+N8AAAAKAQAADwAAAAAAAAAAAAAA&#10;AADEBAAAZHJzL2Rvd25yZXYueG1sUEsFBgAAAAAEAAQA8wAAANAFAAAAAA==&#10;" fillcolor="#0070c0" strokecolor="#98b954">
                <v:shadow on="t" opacity="22936f" origin=",.5" offset="0,.63889mm"/>
                <v:path arrowok="t"/>
                <v:textbox>
                  <w:txbxContent>
                    <w:p w:rsidR="001E1B47" w:rsidRPr="00F14AB0" w:rsidRDefault="001E1B47" w:rsidP="001E1B4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F14AB0">
                        <w:rPr>
                          <w:color w:val="FFFFFF" w:themeColor="background1"/>
                          <w:sz w:val="28"/>
                        </w:rPr>
                        <w:t>PERFIL DE CARGO</w:t>
                      </w:r>
                    </w:p>
                  </w:txbxContent>
                </v:textbox>
              </v:rect>
            </w:pict>
          </mc:Fallback>
        </mc:AlternateContent>
      </w:r>
    </w:p>
    <w:p w:rsidR="003B4B3E" w:rsidRDefault="003B4B3E" w:rsidP="001E1B47">
      <w:pPr>
        <w:rPr>
          <w:rFonts w:cstheme="minorHAnsi"/>
          <w:sz w:val="20"/>
          <w:szCs w:val="20"/>
        </w:rPr>
      </w:pPr>
    </w:p>
    <w:p w:rsidR="001E1B47" w:rsidRPr="001E1B47" w:rsidRDefault="001E1B47" w:rsidP="001E1B47">
      <w:pPr>
        <w:rPr>
          <w:rFonts w:cstheme="minorHAnsi"/>
          <w:sz w:val="20"/>
          <w:szCs w:val="20"/>
        </w:rPr>
      </w:pPr>
    </w:p>
    <w:tbl>
      <w:tblPr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8363"/>
      </w:tblGrid>
      <w:tr w:rsidR="001E1B47" w:rsidRPr="001E1B47" w:rsidTr="006C48E4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1. IDENTIFICACIÓN  DEL  CARGO</w:t>
            </w:r>
          </w:p>
        </w:tc>
      </w:tr>
      <w:tr w:rsidR="004E5FAA" w:rsidRPr="001E1B4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:rsidR="004E5FAA" w:rsidRPr="001E1B47" w:rsidRDefault="004E5FAA" w:rsidP="004E5FAA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Nombre del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:rsidR="004E5FAA" w:rsidRPr="00C679E9" w:rsidRDefault="004E5FAA" w:rsidP="004E5FAA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C679E9">
              <w:rPr>
                <w:sz w:val="20"/>
                <w:szCs w:val="20"/>
                <w:lang w:val="es-ES_tradnl"/>
              </w:rPr>
              <w:t>J</w:t>
            </w:r>
            <w:r>
              <w:rPr>
                <w:sz w:val="20"/>
                <w:szCs w:val="20"/>
                <w:lang w:val="es-ES_tradnl"/>
              </w:rPr>
              <w:t>efe del Departamento de F</w:t>
            </w:r>
            <w:r w:rsidRPr="00C679E9">
              <w:rPr>
                <w:sz w:val="20"/>
                <w:szCs w:val="20"/>
                <w:lang w:val="es-ES_tradnl"/>
              </w:rPr>
              <w:t>inanzas</w:t>
            </w:r>
          </w:p>
        </w:tc>
      </w:tr>
      <w:tr w:rsidR="004E5FAA" w:rsidRPr="001E1B4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:rsidR="004E5FAA" w:rsidRPr="001E1B47" w:rsidRDefault="004E5FAA" w:rsidP="004E5FAA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Servicio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5FAA" w:rsidRPr="00A36835" w:rsidRDefault="004E5FAA" w:rsidP="004E5FAA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Departamento de Finanzas </w:t>
            </w:r>
          </w:p>
        </w:tc>
      </w:tr>
      <w:tr w:rsidR="004E5FAA" w:rsidRPr="001E1B4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:rsidR="004E5FAA" w:rsidRPr="001E1B47" w:rsidRDefault="004E5FAA" w:rsidP="004E5FAA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Jefe Directo (Cargo)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5FAA" w:rsidRPr="001E1B47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 xml:space="preserve">Subdirección Administrativa </w:t>
            </w:r>
          </w:p>
        </w:tc>
      </w:tr>
      <w:tr w:rsidR="004E5FAA" w:rsidRPr="001E1B47" w:rsidTr="006C48E4">
        <w:trPr>
          <w:trHeight w:val="223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:rsidR="004E5FAA" w:rsidRPr="001E1B47" w:rsidRDefault="004E5FAA" w:rsidP="004E5FAA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Personal a cargo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:rsidR="004E5FAA" w:rsidRPr="001E1B47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S</w:t>
            </w:r>
            <w:r w:rsidRPr="001E1B47">
              <w:rPr>
                <w:rFonts w:cstheme="minorHAnsi"/>
                <w:sz w:val="20"/>
                <w:szCs w:val="20"/>
                <w:lang w:val="es-ES_tradnl"/>
              </w:rPr>
              <w:t>i</w:t>
            </w:r>
          </w:p>
        </w:tc>
      </w:tr>
      <w:tr w:rsidR="004E5FAA" w:rsidRPr="001E1B4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:rsidR="004E5FAA" w:rsidRPr="001E1B47" w:rsidRDefault="004E5FAA" w:rsidP="004E5FAA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Jornada 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4E5FAA" w:rsidRPr="001E1B47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Diurna</w:t>
            </w:r>
          </w:p>
        </w:tc>
      </w:tr>
      <w:tr w:rsidR="004E5FAA" w:rsidRPr="001E1B47" w:rsidTr="006C48E4">
        <w:trPr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:rsidR="004E5FAA" w:rsidRPr="001E1B47" w:rsidRDefault="004E5FAA" w:rsidP="004E5FAA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FFFFFF"/>
          </w:tcPr>
          <w:p w:rsidR="004E5FAA" w:rsidRPr="001E1B47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Contrata</w:t>
            </w:r>
          </w:p>
        </w:tc>
      </w:tr>
      <w:tr w:rsidR="004E5FAA" w:rsidRPr="001E1B47" w:rsidTr="006C48E4">
        <w:trPr>
          <w:trHeight w:val="3565"/>
          <w:jc w:val="center"/>
        </w:trPr>
        <w:tc>
          <w:tcPr>
            <w:tcW w:w="21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:rsidR="004E5FAA" w:rsidRPr="001E1B47" w:rsidRDefault="004E5FAA" w:rsidP="004E5FAA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Posición en el organigrama</w:t>
            </w:r>
          </w:p>
        </w:tc>
        <w:tc>
          <w:tcPr>
            <w:tcW w:w="83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E5FAA" w:rsidRPr="001E1B47" w:rsidRDefault="004E5FAA" w:rsidP="004E5FAA">
            <w:pPr>
              <w:spacing w:after="0" w:line="240" w:lineRule="auto"/>
              <w:rPr>
                <w:rFonts w:cstheme="minorHAnsi"/>
                <w:noProof/>
                <w:sz w:val="20"/>
                <w:szCs w:val="20"/>
                <w:lang w:eastAsia="es-CL"/>
              </w:rPr>
            </w:pPr>
            <w:r>
              <w:rPr>
                <w:noProof/>
                <w:sz w:val="20"/>
                <w:szCs w:val="20"/>
                <w:lang w:eastAsia="es-CL"/>
              </w:rPr>
              <w:drawing>
                <wp:inline distT="0" distB="0" distL="0" distR="0" wp14:anchorId="75268C75" wp14:editId="62E764B4">
                  <wp:extent cx="5210175" cy="2209800"/>
                  <wp:effectExtent l="38100" t="0" r="47625" b="0"/>
                  <wp:docPr id="7" name="Diagrama 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4E5FAA" w:rsidRPr="001E1B47" w:rsidRDefault="004E5FAA" w:rsidP="004E5FAA">
            <w:pPr>
              <w:spacing w:after="0" w:line="240" w:lineRule="auto"/>
              <w:ind w:left="720"/>
              <w:rPr>
                <w:rFonts w:cstheme="minorHAnsi"/>
                <w:sz w:val="20"/>
                <w:szCs w:val="20"/>
                <w:lang w:val="es-ES_tradnl"/>
              </w:rPr>
            </w:pPr>
          </w:p>
        </w:tc>
      </w:tr>
    </w:tbl>
    <w:p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6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8169"/>
      </w:tblGrid>
      <w:tr w:rsidR="001E1B47" w:rsidRPr="001E1B47" w:rsidTr="006C48E4">
        <w:trPr>
          <w:trHeight w:val="274"/>
        </w:trPr>
        <w:tc>
          <w:tcPr>
            <w:tcW w:w="104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2. PERFIL TÉCNICO</w:t>
            </w:r>
          </w:p>
        </w:tc>
      </w:tr>
      <w:tr w:rsidR="001E1B47" w:rsidRPr="001E1B47" w:rsidTr="006C48E4">
        <w:trPr>
          <w:trHeight w:val="73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  <w:hideMark/>
          </w:tcPr>
          <w:p w:rsidR="001E1B47" w:rsidRPr="001E1B47" w:rsidRDefault="001E1B47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>Estudios Requeridos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E1B47" w:rsidRPr="001E1B47" w:rsidRDefault="004E5FAA" w:rsidP="00867768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79E9">
              <w:rPr>
                <w:rFonts w:asciiTheme="minorHAnsi" w:hAnsiTheme="minorHAnsi"/>
                <w:bCs/>
                <w:sz w:val="20"/>
                <w:lang w:val="es-CL"/>
              </w:rPr>
              <w:t>Título Universitario o de Instituto P</w:t>
            </w:r>
            <w:r w:rsidR="00122F6E">
              <w:rPr>
                <w:rFonts w:asciiTheme="minorHAnsi" w:hAnsiTheme="minorHAnsi"/>
                <w:bCs/>
                <w:sz w:val="20"/>
                <w:lang w:val="es-CL"/>
              </w:rPr>
              <w:t>rofesional, de una carrera de al menos 8</w:t>
            </w:r>
            <w:r w:rsidRPr="00C679E9">
              <w:rPr>
                <w:rFonts w:asciiTheme="minorHAnsi" w:hAnsiTheme="minorHAnsi"/>
                <w:bCs/>
                <w:sz w:val="20"/>
                <w:lang w:val="es-CL"/>
              </w:rPr>
              <w:t xml:space="preserve"> semestres</w:t>
            </w:r>
            <w:r w:rsidR="00122F6E">
              <w:rPr>
                <w:rFonts w:asciiTheme="minorHAnsi" w:hAnsiTheme="minorHAnsi"/>
                <w:bCs/>
                <w:sz w:val="20"/>
                <w:lang w:val="es-CL"/>
              </w:rPr>
              <w:t>,</w:t>
            </w:r>
            <w:r w:rsidRPr="00C679E9">
              <w:rPr>
                <w:rFonts w:asciiTheme="minorHAnsi" w:hAnsiTheme="minorHAnsi"/>
                <w:bCs/>
                <w:sz w:val="20"/>
                <w:lang w:val="es-CL"/>
              </w:rPr>
              <w:t xml:space="preserve"> de preferencia e</w:t>
            </w:r>
            <w:r>
              <w:rPr>
                <w:rFonts w:asciiTheme="minorHAnsi" w:hAnsiTheme="minorHAnsi"/>
                <w:bCs/>
                <w:sz w:val="20"/>
                <w:lang w:val="es-CL"/>
              </w:rPr>
              <w:t>n área contable o de administra</w:t>
            </w:r>
            <w:r w:rsidRPr="00C679E9">
              <w:rPr>
                <w:rFonts w:asciiTheme="minorHAnsi" w:hAnsiTheme="minorHAnsi"/>
                <w:bCs/>
                <w:sz w:val="20"/>
                <w:lang w:val="es-CL"/>
              </w:rPr>
              <w:t>ción. Título otorgado por una institución de educación reco</w:t>
            </w:r>
            <w:r>
              <w:rPr>
                <w:rFonts w:asciiTheme="minorHAnsi" w:hAnsiTheme="minorHAnsi"/>
                <w:bCs/>
                <w:sz w:val="20"/>
                <w:lang w:val="es-CL"/>
              </w:rPr>
              <w:t>nocida por el Estado o reconoci</w:t>
            </w:r>
            <w:r w:rsidRPr="00C679E9">
              <w:rPr>
                <w:rFonts w:asciiTheme="minorHAnsi" w:hAnsiTheme="minorHAnsi"/>
                <w:bCs/>
                <w:sz w:val="20"/>
                <w:lang w:val="es-CL"/>
              </w:rPr>
              <w:t>da p</w:t>
            </w:r>
            <w:r>
              <w:rPr>
                <w:rFonts w:asciiTheme="minorHAnsi" w:hAnsiTheme="minorHAnsi"/>
                <w:bCs/>
                <w:sz w:val="20"/>
                <w:lang w:val="es-CL"/>
              </w:rPr>
              <w:t>or éste según legislación vigen</w:t>
            </w:r>
            <w:r w:rsidRPr="00C679E9">
              <w:rPr>
                <w:rFonts w:asciiTheme="minorHAnsi" w:hAnsiTheme="minorHAnsi"/>
                <w:bCs/>
                <w:sz w:val="20"/>
                <w:lang w:val="es-CL"/>
              </w:rPr>
              <w:t>te</w:t>
            </w:r>
          </w:p>
        </w:tc>
      </w:tr>
      <w:tr w:rsidR="001E1B47" w:rsidRPr="001E1B47" w:rsidTr="006C48E4">
        <w:trPr>
          <w:trHeight w:val="189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:rsidR="001E1B47" w:rsidRPr="001E1B47" w:rsidRDefault="006C48E4" w:rsidP="00867768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>
              <w:rPr>
                <w:b/>
                <w:color w:val="404040"/>
                <w:sz w:val="20"/>
                <w:szCs w:val="20"/>
                <w:lang w:val="es-ES_tradnl"/>
              </w:rPr>
              <w:t xml:space="preserve">Certificación y Cursos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E5FAA" w:rsidRPr="00697F08" w:rsidRDefault="004E5FAA" w:rsidP="004E5FAA">
            <w:pPr>
              <w:pStyle w:val="Prrafodelista"/>
              <w:spacing w:after="0" w:line="240" w:lineRule="auto"/>
              <w:ind w:hanging="720"/>
              <w:jc w:val="both"/>
              <w:rPr>
                <w:rFonts w:asciiTheme="minorHAnsi" w:hAnsiTheme="minorHAnsi" w:cs="Arial"/>
                <w:bCs/>
                <w:sz w:val="20"/>
                <w:lang w:val="es-CL"/>
              </w:rPr>
            </w:pPr>
            <w:r>
              <w:rPr>
                <w:rFonts w:asciiTheme="minorHAnsi" w:hAnsiTheme="minorHAnsi" w:cs="Arial"/>
                <w:bCs/>
                <w:sz w:val="20"/>
                <w:lang w:val="es-CL"/>
              </w:rPr>
              <w:t xml:space="preserve">Excluyente: </w:t>
            </w:r>
            <w:r w:rsidRPr="00697F08">
              <w:rPr>
                <w:rFonts w:asciiTheme="minorHAnsi" w:hAnsiTheme="minorHAnsi" w:cs="Arial"/>
                <w:bCs/>
                <w:sz w:val="20"/>
                <w:lang w:val="es-CL"/>
              </w:rPr>
              <w:t>Conocimiento en el Sector Público y en Organizaciones Públicas.</w:t>
            </w:r>
          </w:p>
          <w:p w:rsidR="004E5FAA" w:rsidRPr="00697F08" w:rsidRDefault="004E5FAA" w:rsidP="004E5FAA">
            <w:pPr>
              <w:pStyle w:val="Prrafodelista"/>
              <w:spacing w:after="0" w:line="240" w:lineRule="auto"/>
              <w:ind w:hanging="720"/>
              <w:jc w:val="both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697F08">
              <w:rPr>
                <w:rFonts w:asciiTheme="minorHAnsi" w:hAnsiTheme="minorHAnsi" w:cs="Arial"/>
                <w:bCs/>
                <w:sz w:val="20"/>
                <w:lang w:val="es-CL"/>
              </w:rPr>
              <w:t>Sistema Nacional de Inversiones.</w:t>
            </w:r>
          </w:p>
          <w:p w:rsidR="004E5FAA" w:rsidRPr="00697F08" w:rsidRDefault="004E5FAA" w:rsidP="004E5FAA">
            <w:pPr>
              <w:pStyle w:val="Prrafodelista"/>
              <w:spacing w:after="0" w:line="240" w:lineRule="auto"/>
              <w:ind w:hanging="720"/>
              <w:jc w:val="both"/>
              <w:rPr>
                <w:rFonts w:asciiTheme="minorHAnsi" w:hAnsiTheme="minorHAnsi" w:cs="Arial"/>
                <w:bCs/>
                <w:sz w:val="20"/>
                <w:lang w:val="es-CL"/>
              </w:rPr>
            </w:pPr>
            <w:r w:rsidRPr="00697F08">
              <w:rPr>
                <w:rFonts w:asciiTheme="minorHAnsi" w:hAnsiTheme="minorHAnsi" w:cs="Arial"/>
                <w:bCs/>
                <w:sz w:val="20"/>
                <w:lang w:val="es-CL"/>
              </w:rPr>
              <w:t>Mercado Público.</w:t>
            </w:r>
          </w:p>
          <w:p w:rsidR="001E1B47" w:rsidRPr="001E1B47" w:rsidRDefault="004E5FAA" w:rsidP="004E5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97F08">
              <w:rPr>
                <w:rFonts w:cs="Arial"/>
                <w:bCs/>
                <w:sz w:val="20"/>
              </w:rPr>
              <w:t>Finanzas públicas.</w:t>
            </w:r>
          </w:p>
        </w:tc>
      </w:tr>
      <w:tr w:rsidR="001E1B47" w:rsidRPr="001E1B47" w:rsidTr="006C48E4">
        <w:trPr>
          <w:trHeight w:val="351"/>
        </w:trPr>
        <w:tc>
          <w:tcPr>
            <w:tcW w:w="22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4E59F"/>
          </w:tcPr>
          <w:p w:rsidR="001E1B47" w:rsidRPr="001E1B47" w:rsidRDefault="001E1B47" w:rsidP="006C48E4">
            <w:pPr>
              <w:spacing w:after="0" w:line="240" w:lineRule="auto"/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404040"/>
                <w:sz w:val="20"/>
                <w:szCs w:val="20"/>
                <w:lang w:val="es-ES_tradnl"/>
              </w:rPr>
              <w:t xml:space="preserve">Experiencia Laboral </w:t>
            </w:r>
          </w:p>
        </w:tc>
        <w:tc>
          <w:tcPr>
            <w:tcW w:w="81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</w:tcPr>
          <w:p w:rsidR="001E1B47" w:rsidRPr="001E1B47" w:rsidRDefault="004E5FAA" w:rsidP="004E5FAA">
            <w:pPr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Al menos 5</w:t>
            </w:r>
            <w:r w:rsidRPr="004E5FAA">
              <w:rPr>
                <w:rFonts w:cstheme="minorHAnsi"/>
                <w:sz w:val="20"/>
                <w:szCs w:val="20"/>
                <w:lang w:val="es-ES_tradnl"/>
              </w:rPr>
              <w:t xml:space="preserve"> años de experiencia profesional </w:t>
            </w:r>
            <w:r>
              <w:rPr>
                <w:rFonts w:cstheme="minorHAnsi"/>
                <w:sz w:val="20"/>
                <w:szCs w:val="20"/>
                <w:lang w:val="es-ES_tradnl"/>
              </w:rPr>
              <w:t>en el área de finanzas en el sector salud de los cuales 3 años deben ser</w:t>
            </w:r>
            <w:r w:rsidRPr="004E5FAA">
              <w:rPr>
                <w:rFonts w:cstheme="minorHAnsi"/>
                <w:sz w:val="20"/>
                <w:szCs w:val="20"/>
                <w:lang w:val="es-ES_tradnl"/>
              </w:rPr>
              <w:t xml:space="preserve"> como jefatura en el área financiera.</w:t>
            </w:r>
          </w:p>
        </w:tc>
      </w:tr>
    </w:tbl>
    <w:p w:rsidR="006C48E4" w:rsidRPr="001E1B47" w:rsidRDefault="006C48E4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1E1B47" w:rsidRPr="001E1B47" w:rsidTr="006C48E4">
        <w:trPr>
          <w:trHeight w:val="126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  <w:hideMark/>
          </w:tcPr>
          <w:p w:rsidR="001E1B47" w:rsidRPr="001E1B47" w:rsidRDefault="001E1B47" w:rsidP="006C48E4">
            <w:pPr>
              <w:tabs>
                <w:tab w:val="left" w:pos="2715"/>
              </w:tabs>
              <w:spacing w:after="0" w:line="240" w:lineRule="auto"/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>3. PROPÓSITO DEL CARGO</w:t>
            </w:r>
            <w:r w:rsidR="006C48E4">
              <w:rPr>
                <w:rFonts w:cstheme="minorHAnsi"/>
                <w:b/>
                <w:color w:val="FFFFFF"/>
                <w:sz w:val="20"/>
                <w:szCs w:val="20"/>
                <w:lang w:val="es-ES_tradnl"/>
              </w:rPr>
              <w:tab/>
            </w:r>
          </w:p>
        </w:tc>
      </w:tr>
      <w:tr w:rsidR="001E1B47" w:rsidRPr="001E1B47" w:rsidTr="006C48E4">
        <w:trPr>
          <w:trHeight w:val="541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1E1B47" w:rsidRPr="001E1B47" w:rsidRDefault="004E5FAA" w:rsidP="0086776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Cautelar el correcto uso de los recursos financieros y de emitir los estados financieros que dan cuenta de la realidad económica dela institución en un periodo determinado, lo que permite a los directivos planificar y corregir las estrategias para cumplir con los objetivos planteados para cada período.</w:t>
            </w:r>
          </w:p>
        </w:tc>
      </w:tr>
      <w:tr w:rsidR="006C48E4" w:rsidRPr="001E1B47" w:rsidTr="006C48E4">
        <w:trPr>
          <w:trHeight w:val="178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:rsidR="006C48E4" w:rsidRPr="006C48E4" w:rsidRDefault="006C48E4" w:rsidP="00867768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4. FUNCIONES DEL CARGO</w:t>
            </w:r>
          </w:p>
        </w:tc>
      </w:tr>
      <w:tr w:rsidR="006C48E4" w:rsidRPr="001E1B47" w:rsidTr="00F42757">
        <w:trPr>
          <w:trHeight w:val="337"/>
        </w:trPr>
        <w:tc>
          <w:tcPr>
            <w:tcW w:w="104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lastRenderedPageBreak/>
              <w:t>1. Liderar, estructurar y coordinar las actividades del equipo de finanzas con el pro-pósito de lograr los propósitos establecidos para la institución, optimizando los re-cursos disponibles, siendo responsable directo de la jefatura administrativa de su unidad, que abarca manejo de recurso técnico, profesional y no profesional.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2. Mantener actualizado el Manual de Funciones y Descripción de Cargos de las unidades dependientes.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3. Diseñar y gestionar, en conjunto con su equipo, las actividades orientadas a la inducción en el puesto de trabajo y al desarrollo y fortalecimiento de las competencias del recurso humano dependiente que garantice la debida calidad de atención.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4. Integrar y consolidar la formulación del presupuesto anual del HCSBA.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5. Asesorar al Director en la elaboración de un informe con la propuesta de presupuesto al respecto al SSMC;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6. Proponer la distribución del presupuesto entre los Servicios dependientes del hospital, controlar su ejecución y proporcionar información, consolidada en su conjunto.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7. Analizar la información financiera, realizar la planificación correspondiente y establecer mecanismos de control y evaluación de la gestión financiera.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8. Controlar y supervisar las actividades económicas, financieras contables de acuerdo a los objetivos, políticas y normas institucionales.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9. Supervisar y controlar los procesos de las unidades de contabilidad, presupuesto, tesorería e inventario.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10. Informar y mantener actualizados los registros contables y financieros de la Institución.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11. Programas y supervisar la elaboración de estados financieros – contables de la Institución.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12. Supervisar el adecuado manejo de fondos, cuentas corrientes y otra documentación que respalda la información contable y financiera institucional.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13. Establecer y mantener contacto con entidades bancarias que prestan servicios a la Institución.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14. Definir procedimientos contables y normas de control internos.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15. Autorizar información y documentación del área, según requerimiento.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16. Preparar flujos de caja de inversiones.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17. Control de la ejecución presupuestaria.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18. Propiciar programas de Capacitación de acuerdo a las competencias y el mejoramiento continuo de los Profesionales que conforman el Departamento de Finanzas.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19. Promover la Probidad Administrativa.</w:t>
            </w:r>
          </w:p>
          <w:p w:rsidR="004E5FAA" w:rsidRPr="004E5FAA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20. Desempeñar las demás funciones y tareas que le encomiende</w:t>
            </w:r>
          </w:p>
          <w:p w:rsidR="006C48E4" w:rsidRPr="001E1B47" w:rsidRDefault="004E5FAA" w:rsidP="004E5FA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4E5FAA">
              <w:rPr>
                <w:rFonts w:cstheme="minorHAnsi"/>
                <w:sz w:val="20"/>
                <w:szCs w:val="20"/>
                <w:lang w:val="es-ES_tradnl"/>
              </w:rPr>
              <w:t>21. Todas aquellas otras actividades encomendadas por el Director del HCSBA y Subdirector Administrativo en materias de su competencia.</w:t>
            </w:r>
          </w:p>
        </w:tc>
      </w:tr>
    </w:tbl>
    <w:p w:rsidR="001E1B47" w:rsidRPr="001E1B47" w:rsidRDefault="001E1B47" w:rsidP="001E1B47">
      <w:pPr>
        <w:tabs>
          <w:tab w:val="left" w:pos="1425"/>
        </w:tabs>
        <w:spacing w:after="0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62"/>
        <w:tblW w:w="104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7798"/>
        <w:gridCol w:w="851"/>
      </w:tblGrid>
      <w:tr w:rsidR="001E1B47" w:rsidRPr="001E1B47" w:rsidTr="001E1B47">
        <w:trPr>
          <w:trHeight w:val="126"/>
        </w:trPr>
        <w:tc>
          <w:tcPr>
            <w:tcW w:w="10485" w:type="dxa"/>
            <w:gridSpan w:val="3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 xml:space="preserve">5. COMPENTENCIAS </w:t>
            </w:r>
          </w:p>
        </w:tc>
      </w:tr>
      <w:tr w:rsidR="001E1B47" w:rsidRPr="001E1B4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  <w:vAlign w:val="center"/>
          </w:tcPr>
          <w:p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Transversales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  <w:vAlign w:val="center"/>
          </w:tcPr>
          <w:p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:rsidTr="001E1B47">
        <w:trPr>
          <w:trHeight w:val="241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ES_tradnl"/>
              </w:rPr>
              <w:t>Orientación al Usuario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Escuchar las expectativas, identificar y satisfacer las necesidades de los clientes internos y externos de su unidad.  Implica la disposición a servir de un modo efectivo, cordial y empático.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:rsidTr="001E1B47">
        <w:trPr>
          <w:trHeight w:val="27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:rsidTr="001E1B47">
        <w:trPr>
          <w:trHeight w:val="30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Compromiso con la Organización</w:t>
            </w:r>
          </w:p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Sentir como propios los objetivos de la institución. Respaldar y aplicar las decisiones organizacionales, comprometiéndose por completo con el logro de los objetivos del Hospital. Controlar la puesta en marcha de las acciones acordadas, cumpliendo con los compromisos profesionales adquiridos.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Orientación a la eficiencia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 xml:space="preserve">Excelencia en el trabajo a realizar. Implica tener amplios conocimientos en los temas del área del cual se es responsable. Poseer la capacidad de comprender la esencia de los aspectos complejos para transformarlos en soluciones prácticas y operables para la organización, tanto en beneficio de los clientes internos como externos. Compartir el conocimiento profesional y la </w:t>
            </w:r>
            <w:r w:rsidRPr="001E1B47">
              <w:rPr>
                <w:rFonts w:cstheme="minorHAnsi"/>
                <w:bCs/>
                <w:iCs/>
                <w:sz w:val="20"/>
                <w:szCs w:val="20"/>
              </w:rPr>
              <w:t>expertise</w:t>
            </w:r>
            <w:r w:rsidRPr="001E1B47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. </w:t>
            </w:r>
            <w:r w:rsidRPr="001E1B47">
              <w:rPr>
                <w:rFonts w:cstheme="minorHAnsi"/>
                <w:bCs/>
                <w:sz w:val="20"/>
                <w:szCs w:val="20"/>
              </w:rPr>
              <w:t>Demostrar constantemente el interés de aprender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:rsidTr="001E1B47">
        <w:trPr>
          <w:trHeight w:val="70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Probidad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keepNext/>
              <w:tabs>
                <w:tab w:val="left" w:pos="2835"/>
                <w:tab w:val="left" w:pos="2977"/>
              </w:tabs>
              <w:spacing w:after="0" w:line="240" w:lineRule="auto"/>
              <w:jc w:val="both"/>
              <w:outlineLvl w:val="1"/>
              <w:rPr>
                <w:rFonts w:cstheme="minorHAnsi"/>
                <w:bCs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Hace referencia a obrar con rectitud y probidad. Es la capacidad de actuar en consonancia con lo que se dice o se considera importante. Incluye comunicar las intenciones, ideas y sentimientos abierta y directamente y estar dispuesto a actuar con honestidad incluso en negociaciones difíciles con agentes externos. Las acciones son coherentes con lo que se dice.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:rsidTr="001E1B47">
        <w:trPr>
          <w:trHeight w:val="28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Jefatura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 xml:space="preserve">Liderazgo 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Capacidad de actuar proactivamente para influir en los acontecimientos movilizándose y/u orientando, animando e inspirando a otros hacia una meta en común en concordancia con los valores institucionales y la función pública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00B0F0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:rsidTr="001E1B47">
        <w:trPr>
          <w:trHeight w:val="27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Capacidad de Planificación y Organización</w:t>
            </w:r>
          </w:p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de determinar eficazmente las metas y prioridades de su tarea/área/proyecto estipulando la acción, los plazos y los recursos requeridos. Incluye la instrumentación de mecanismos de seguimiento y verificación de la información.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Comunicación Efectiva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Escuchar, preguntar y expresar de manera clara, oportuna y directa.  Esto implica interactuar transmitiendo y recibiendo en forma oral y escrita, conceptos, ideas, estados de ánimo etc.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:rsidTr="006C48E4">
        <w:trPr>
          <w:trHeight w:val="117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:rsidTr="001E1B47">
        <w:trPr>
          <w:trHeight w:val="126"/>
        </w:trPr>
        <w:tc>
          <w:tcPr>
            <w:tcW w:w="1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 w:themeColor="background1" w:themeShade="80"/>
            </w:tcBorders>
            <w:shd w:val="clear" w:color="auto" w:fill="0070C0"/>
          </w:tcPr>
          <w:p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Competencias Específicas</w:t>
            </w:r>
          </w:p>
        </w:tc>
        <w:tc>
          <w:tcPr>
            <w:tcW w:w="7798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A6A6A6"/>
              <w:right w:val="single" w:sz="4" w:space="0" w:color="A6A6A6"/>
            </w:tcBorders>
            <w:shd w:val="clear" w:color="auto" w:fill="0070C0"/>
          </w:tcPr>
          <w:p w:rsidR="001E1B47" w:rsidRPr="001E1B47" w:rsidRDefault="001E1B47" w:rsidP="001E1B47">
            <w:pPr>
              <w:tabs>
                <w:tab w:val="left" w:pos="2744"/>
              </w:tabs>
              <w:spacing w:after="0"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/>
                <w:color w:val="FFFFFF" w:themeColor="background1"/>
                <w:sz w:val="20"/>
                <w:szCs w:val="20"/>
                <w:lang w:val="es-ES_tradnl"/>
              </w:rPr>
              <w:t>Nivel</w:t>
            </w:r>
          </w:p>
        </w:tc>
      </w:tr>
      <w:tr w:rsidR="001E1B47" w:rsidRPr="001E1B4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Adaptación al Cambio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Es la capacidad para adaptarse y amoldarse a los cambios. Hace referencia a la capacidad de modificar la propia conducta para alcanzar determinados objetivos cuando surgen dificultades, nuevos datos o cambios en el medio. Se asocia con la versatilidad del comportamiento para adaptarse a distintos contextos, situaciones, medios y personas, rápida y adecuadamente. Implica conducir a su grupo en función de la correcta comprensión de los escenarios cambiantes dentro de las políticas de la organización.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:rsidTr="001E1B47">
        <w:trPr>
          <w:trHeight w:val="159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Manejo de Conflictos</w:t>
            </w:r>
          </w:p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Participar constructivamente en situaciones de conflictos, velando por el diálogo y respeto de los involucrados.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:rsidTr="001E1B47">
        <w:trPr>
          <w:trHeight w:val="279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Tolerancia a la Presión</w:t>
            </w: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  <w:lang w:val="es-ES_tradnl"/>
              </w:rPr>
              <w:t>Se trata de la habilidad para seguir actuando con eficacia en situaciones de presión de tiempo y de desacuerdo, oposición y diversidad. Es la capacidad para responder y trabajar con alto desempeño en situaciones de mucha exigencia.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:rsidTr="001E1B47">
        <w:trPr>
          <w:trHeight w:val="268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:rsidTr="001E1B47">
        <w:trPr>
          <w:trHeight w:val="145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:rsidTr="001E1B47">
        <w:trPr>
          <w:trHeight w:val="262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  <w:tr w:rsidR="001E1B47" w:rsidRPr="001E1B47" w:rsidTr="001E1B47">
        <w:trPr>
          <w:trHeight w:val="335"/>
        </w:trPr>
        <w:tc>
          <w:tcPr>
            <w:tcW w:w="183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Trabajo en Equipo</w:t>
            </w:r>
          </w:p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color w:val="595959" w:themeColor="text1" w:themeTint="A6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 w:val="restart"/>
            <w:tcBorders>
              <w:top w:val="single" w:sz="4" w:space="0" w:color="A6A6A6"/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bCs/>
                <w:sz w:val="20"/>
                <w:szCs w:val="20"/>
              </w:rPr>
              <w:t>Implica la capacidad de colaborar y cooperar con los demás, de formar parte de un grupo y de trabajar juntos: lo opuesto a hacerlo individual y competitivamente. Para que esta competencia sea efectiva, la actitud debe ser genuina. Es conveniente que el ocupante del puesto sea miembro de un grupo que funcione en equipo.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1</w:t>
            </w:r>
          </w:p>
        </w:tc>
      </w:tr>
      <w:tr w:rsidR="001E1B47" w:rsidRPr="001E1B4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2</w:t>
            </w:r>
          </w:p>
        </w:tc>
      </w:tr>
      <w:tr w:rsidR="001E1B47" w:rsidRPr="001E1B4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B0F0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3</w:t>
            </w:r>
          </w:p>
        </w:tc>
      </w:tr>
      <w:tr w:rsidR="001E1B47" w:rsidRPr="001E1B47" w:rsidTr="001E1B47">
        <w:trPr>
          <w:trHeight w:val="366"/>
        </w:trPr>
        <w:tc>
          <w:tcPr>
            <w:tcW w:w="1836" w:type="dxa"/>
            <w:vMerge/>
            <w:tcBorders>
              <w:left w:val="single" w:sz="4" w:space="0" w:color="A6A6A6"/>
              <w:right w:val="single" w:sz="4" w:space="0" w:color="808080" w:themeColor="background1" w:themeShade="80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7798" w:type="dxa"/>
            <w:vMerge/>
            <w:tcBorders>
              <w:left w:val="single" w:sz="4" w:space="0" w:color="808080" w:themeColor="background1" w:themeShade="80"/>
              <w:right w:val="single" w:sz="4" w:space="0" w:color="A6A6A6"/>
            </w:tcBorders>
            <w:shd w:val="clear" w:color="auto" w:fill="auto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rPr>
                <w:rFonts w:cstheme="minorHAnsi"/>
                <w:color w:val="FFFFFF"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1E1B47" w:rsidRPr="001E1B47" w:rsidRDefault="001E1B47" w:rsidP="001E1B47">
            <w:pPr>
              <w:tabs>
                <w:tab w:val="left" w:pos="6697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s-ES_tradnl"/>
              </w:rPr>
            </w:pPr>
            <w:r w:rsidRPr="001E1B47">
              <w:rPr>
                <w:rFonts w:cstheme="minorHAnsi"/>
                <w:sz w:val="20"/>
                <w:szCs w:val="20"/>
                <w:lang w:val="es-ES_tradnl"/>
              </w:rPr>
              <w:t>4</w:t>
            </w:r>
          </w:p>
        </w:tc>
      </w:tr>
    </w:tbl>
    <w:p w:rsidR="001E1B47" w:rsidRPr="001E1B47" w:rsidRDefault="001E1B47" w:rsidP="001E1B47">
      <w:pPr>
        <w:tabs>
          <w:tab w:val="left" w:pos="1494"/>
        </w:tabs>
        <w:spacing w:after="0" w:line="144" w:lineRule="auto"/>
        <w:rPr>
          <w:rFonts w:cstheme="minorHAnsi"/>
          <w:sz w:val="20"/>
          <w:szCs w:val="20"/>
        </w:rPr>
      </w:pPr>
    </w:p>
    <w:p w:rsidR="001E1B47" w:rsidRPr="001E1B47" w:rsidRDefault="001E1B47" w:rsidP="001E1B47">
      <w:pPr>
        <w:tabs>
          <w:tab w:val="left" w:pos="1494"/>
        </w:tabs>
        <w:spacing w:after="0" w:line="144" w:lineRule="auto"/>
        <w:rPr>
          <w:sz w:val="20"/>
          <w:szCs w:val="20"/>
        </w:rPr>
      </w:pPr>
    </w:p>
    <w:tbl>
      <w:tblPr>
        <w:tblStyle w:val="Tabladelista4-nfasis3"/>
        <w:tblpPr w:leftFromText="141" w:rightFromText="141" w:vertAnchor="text" w:horzAnchor="margin" w:tblpXSpec="center" w:tblpY="-87"/>
        <w:tblW w:w="10060" w:type="dxa"/>
        <w:tblLayout w:type="fixed"/>
        <w:tblLook w:val="01E0" w:firstRow="1" w:lastRow="1" w:firstColumn="1" w:lastColumn="1" w:noHBand="0" w:noVBand="0"/>
      </w:tblPr>
      <w:tblGrid>
        <w:gridCol w:w="3539"/>
        <w:gridCol w:w="3119"/>
        <w:gridCol w:w="3402"/>
      </w:tblGrid>
      <w:tr w:rsidR="001E1B47" w:rsidRPr="001E1B47" w:rsidTr="0086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:rsidR="001E1B47" w:rsidRPr="001E1B47" w:rsidRDefault="001E1B47" w:rsidP="00867768">
            <w:pPr>
              <w:tabs>
                <w:tab w:val="left" w:pos="6697"/>
              </w:tabs>
              <w:rPr>
                <w:sz w:val="20"/>
                <w:szCs w:val="20"/>
                <w:lang w:val="es-ES_trad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auto"/>
          </w:tcPr>
          <w:p w:rsidR="001E1B47" w:rsidRPr="001E1B47" w:rsidRDefault="001E1B47" w:rsidP="00867768">
            <w:pPr>
              <w:tabs>
                <w:tab w:val="left" w:pos="6697"/>
              </w:tabs>
              <w:rPr>
                <w:rFonts w:cs="Arial"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</w:tcPr>
          <w:p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1E1B47" w:rsidRPr="001E1B47" w:rsidTr="006C48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Elaborado por:</w:t>
            </w:r>
          </w:p>
          <w:p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Reclutamiento y Selección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9" w:type="dxa"/>
            <w:shd w:val="clear" w:color="auto" w:fill="0070C0"/>
          </w:tcPr>
          <w:p w:rsidR="001E1B47" w:rsidRPr="006C48E4" w:rsidRDefault="001E1B47" w:rsidP="00867768">
            <w:pPr>
              <w:tabs>
                <w:tab w:val="left" w:pos="6697"/>
              </w:tabs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Revisado por:</w:t>
            </w:r>
          </w:p>
          <w:p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rFonts w:cs="Arial"/>
                <w:bCs w:val="0"/>
                <w:sz w:val="20"/>
                <w:szCs w:val="20"/>
                <w:lang w:val="es-ES_tradnl"/>
              </w:rPr>
            </w:pPr>
            <w:r w:rsidRPr="006C48E4">
              <w:rPr>
                <w:color w:val="FFFFFF" w:themeColor="background1"/>
                <w:sz w:val="20"/>
                <w:szCs w:val="20"/>
                <w:lang w:val="es-ES_tradnl"/>
              </w:rPr>
              <w:t>Jefatura Directa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2" w:type="dxa"/>
          </w:tcPr>
          <w:p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Validado por:</w:t>
            </w:r>
          </w:p>
          <w:p w:rsidR="001E1B47" w:rsidRPr="001E1B47" w:rsidRDefault="001E1B47" w:rsidP="00867768">
            <w:pPr>
              <w:tabs>
                <w:tab w:val="left" w:pos="6697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1E1B47">
              <w:rPr>
                <w:sz w:val="20"/>
                <w:szCs w:val="20"/>
                <w:lang w:val="es-ES_tradnl"/>
              </w:rPr>
              <w:t>Subdirector</w:t>
            </w:r>
          </w:p>
        </w:tc>
      </w:tr>
    </w:tbl>
    <w:p w:rsidR="001E1B47" w:rsidRPr="001E1B47" w:rsidRDefault="001E1B47" w:rsidP="001E1B47">
      <w:pPr>
        <w:tabs>
          <w:tab w:val="left" w:pos="1425"/>
        </w:tabs>
        <w:rPr>
          <w:rFonts w:cstheme="minorHAnsi"/>
          <w:sz w:val="20"/>
          <w:szCs w:val="20"/>
        </w:rPr>
      </w:pPr>
    </w:p>
    <w:sectPr w:rsidR="001E1B47" w:rsidRPr="001E1B47" w:rsidSect="006C48E4">
      <w:headerReference w:type="defaul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757" w:rsidRDefault="00F42757" w:rsidP="001E1B47">
      <w:pPr>
        <w:spacing w:after="0" w:line="240" w:lineRule="auto"/>
      </w:pPr>
      <w:r>
        <w:separator/>
      </w:r>
    </w:p>
  </w:endnote>
  <w:endnote w:type="continuationSeparator" w:id="0">
    <w:p w:rsidR="00F42757" w:rsidRDefault="00F42757" w:rsidP="001E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757" w:rsidRDefault="00F42757" w:rsidP="001E1B47">
      <w:pPr>
        <w:spacing w:after="0" w:line="240" w:lineRule="auto"/>
      </w:pPr>
      <w:r>
        <w:separator/>
      </w:r>
    </w:p>
  </w:footnote>
  <w:footnote w:type="continuationSeparator" w:id="0">
    <w:p w:rsidR="00F42757" w:rsidRDefault="00F42757" w:rsidP="001E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47" w:rsidRDefault="001E1B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7433D03" wp14:editId="09886945">
          <wp:simplePos x="0" y="0"/>
          <wp:positionH relativeFrom="column">
            <wp:posOffset>4486275</wp:posOffset>
          </wp:positionH>
          <wp:positionV relativeFrom="paragraph">
            <wp:posOffset>-635</wp:posOffset>
          </wp:positionV>
          <wp:extent cx="1095375" cy="726440"/>
          <wp:effectExtent l="0" t="0" r="9525" b="0"/>
          <wp:wrapSquare wrapText="bothSides"/>
          <wp:docPr id="8" name="Imagen 8" descr="Resultado de imagen para LOGO SAN BOR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AN BOR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7DEAE436" wp14:editId="3741DAF6">
          <wp:extent cx="828675" cy="828675"/>
          <wp:effectExtent l="0" t="0" r="9525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SMC-15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8" cy="828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D35F7"/>
    <w:multiLevelType w:val="hybridMultilevel"/>
    <w:tmpl w:val="16647DBA"/>
    <w:lvl w:ilvl="0" w:tplc="D7D0D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E6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80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A0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40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865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82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AC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6B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E37D03"/>
    <w:multiLevelType w:val="hybridMultilevel"/>
    <w:tmpl w:val="24AA07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57"/>
    <w:rsid w:val="00122F6E"/>
    <w:rsid w:val="001A49D6"/>
    <w:rsid w:val="001E1B47"/>
    <w:rsid w:val="002D1641"/>
    <w:rsid w:val="002F771F"/>
    <w:rsid w:val="003B4B3E"/>
    <w:rsid w:val="004E5FAA"/>
    <w:rsid w:val="00590A82"/>
    <w:rsid w:val="00664503"/>
    <w:rsid w:val="006C48E4"/>
    <w:rsid w:val="00CF2D21"/>
    <w:rsid w:val="00D60392"/>
    <w:rsid w:val="00F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BA899-FD86-4D18-9513-859FF08A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B47"/>
  </w:style>
  <w:style w:type="paragraph" w:styleId="Piedepgina">
    <w:name w:val="footer"/>
    <w:basedOn w:val="Normal"/>
    <w:link w:val="PiedepginaCar"/>
    <w:uiPriority w:val="99"/>
    <w:unhideWhenUsed/>
    <w:rsid w:val="001E1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B47"/>
  </w:style>
  <w:style w:type="paragraph" w:styleId="Prrafodelista">
    <w:name w:val="List Paragraph"/>
    <w:basedOn w:val="Normal"/>
    <w:uiPriority w:val="34"/>
    <w:qFormat/>
    <w:rsid w:val="001E1B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1E1B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delista4-nfasis3">
    <w:name w:val="List Table 4 Accent 3"/>
    <w:basedOn w:val="Tablanormal"/>
    <w:uiPriority w:val="49"/>
    <w:rsid w:val="001E1B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C90B5F-DCF4-4995-B41D-21478B4C140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48A4CE30-7CF4-471F-815C-536B48B5611D}">
      <dgm:prSet custT="1"/>
      <dgm:spPr/>
      <dgm:t>
        <a:bodyPr/>
        <a:lstStyle/>
        <a:p>
          <a:r>
            <a:rPr lang="es-CL" sz="1000"/>
            <a:t>Director</a:t>
          </a:r>
        </a:p>
      </dgm:t>
    </dgm:pt>
    <dgm:pt modelId="{A4F58EF5-DF39-43E3-AAF4-FAE647CB6819}" type="parTrans" cxnId="{78D35447-35A9-463F-952B-290AFD0F0BF1}">
      <dgm:prSet/>
      <dgm:spPr/>
      <dgm:t>
        <a:bodyPr/>
        <a:lstStyle/>
        <a:p>
          <a:endParaRPr lang="es-CL"/>
        </a:p>
      </dgm:t>
    </dgm:pt>
    <dgm:pt modelId="{353FDEA2-F134-4B74-9219-C98DC020EB19}" type="sibTrans" cxnId="{78D35447-35A9-463F-952B-290AFD0F0BF1}">
      <dgm:prSet/>
      <dgm:spPr/>
      <dgm:t>
        <a:bodyPr/>
        <a:lstStyle/>
        <a:p>
          <a:endParaRPr lang="es-CL"/>
        </a:p>
      </dgm:t>
    </dgm:pt>
    <dgm:pt modelId="{F65AEFC2-0507-4BE0-A585-0D4D1657B9BA}">
      <dgm:prSet custT="1"/>
      <dgm:spPr/>
      <dgm:t>
        <a:bodyPr/>
        <a:lstStyle/>
        <a:p>
          <a:r>
            <a:rPr lang="es-CL" sz="1000"/>
            <a:t>Subdirección de Gestíon Asistencial</a:t>
          </a:r>
        </a:p>
      </dgm:t>
    </dgm:pt>
    <dgm:pt modelId="{FE1F78EC-0B5A-4CAF-BEEE-92EFCF8B31B9}" type="parTrans" cxnId="{BBB3D872-B1A7-42FF-8224-C699855EF0DE}">
      <dgm:prSet/>
      <dgm:spPr/>
      <dgm:t>
        <a:bodyPr/>
        <a:lstStyle/>
        <a:p>
          <a:endParaRPr lang="es-CL"/>
        </a:p>
      </dgm:t>
    </dgm:pt>
    <dgm:pt modelId="{C00776F5-C01D-4DDE-836C-BE6D576E76A8}" type="sibTrans" cxnId="{BBB3D872-B1A7-42FF-8224-C699855EF0DE}">
      <dgm:prSet/>
      <dgm:spPr/>
      <dgm:t>
        <a:bodyPr/>
        <a:lstStyle/>
        <a:p>
          <a:endParaRPr lang="es-CL"/>
        </a:p>
      </dgm:t>
    </dgm:pt>
    <dgm:pt modelId="{CA093EC8-253E-4B82-A6A8-743E395C4698}">
      <dgm:prSet custT="1"/>
      <dgm:spPr/>
      <dgm:t>
        <a:bodyPr/>
        <a:lstStyle/>
        <a:p>
          <a:r>
            <a:rPr lang="es-CL" sz="1000"/>
            <a:t>Subdirección Gestión del Cuidado</a:t>
          </a:r>
        </a:p>
      </dgm:t>
    </dgm:pt>
    <dgm:pt modelId="{D81EF25B-F029-4EB7-9311-1B95988446E3}" type="parTrans" cxnId="{D1318902-1616-4D10-9C4E-0D1E7C3EA5B5}">
      <dgm:prSet/>
      <dgm:spPr/>
      <dgm:t>
        <a:bodyPr/>
        <a:lstStyle/>
        <a:p>
          <a:endParaRPr lang="es-CL"/>
        </a:p>
      </dgm:t>
    </dgm:pt>
    <dgm:pt modelId="{BE03C5A2-3923-4EFF-B0FA-9BB2F7994547}" type="sibTrans" cxnId="{D1318902-1616-4D10-9C4E-0D1E7C3EA5B5}">
      <dgm:prSet/>
      <dgm:spPr/>
      <dgm:t>
        <a:bodyPr/>
        <a:lstStyle/>
        <a:p>
          <a:endParaRPr lang="es-CL"/>
        </a:p>
      </dgm:t>
    </dgm:pt>
    <dgm:pt modelId="{6522A641-B28A-43EC-AF91-27615EE2CE40}">
      <dgm:prSet custT="1"/>
      <dgm:spPr/>
      <dgm:t>
        <a:bodyPr/>
        <a:lstStyle/>
        <a:p>
          <a:r>
            <a:rPr lang="es-CL" sz="1000">
              <a:solidFill>
                <a:schemeClr val="bg1">
                  <a:lumMod val="95000"/>
                </a:schemeClr>
              </a:solidFill>
            </a:rPr>
            <a:t>Subdirección Administrativa </a:t>
          </a:r>
          <a:endParaRPr lang="es-CL" sz="1000"/>
        </a:p>
      </dgm:t>
    </dgm:pt>
    <dgm:pt modelId="{999CE08B-A2C4-4767-9F46-414F587FC8B2}" type="parTrans" cxnId="{A4162229-6E2D-4267-80B3-26205E978FB4}">
      <dgm:prSet/>
      <dgm:spPr/>
      <dgm:t>
        <a:bodyPr/>
        <a:lstStyle/>
        <a:p>
          <a:endParaRPr lang="es-CL"/>
        </a:p>
      </dgm:t>
    </dgm:pt>
    <dgm:pt modelId="{A4099F09-D0E6-4FB1-8F25-6B15EB132121}" type="sibTrans" cxnId="{A4162229-6E2D-4267-80B3-26205E978FB4}">
      <dgm:prSet/>
      <dgm:spPr/>
      <dgm:t>
        <a:bodyPr/>
        <a:lstStyle/>
        <a:p>
          <a:endParaRPr lang="es-CL"/>
        </a:p>
      </dgm:t>
    </dgm:pt>
    <dgm:pt modelId="{4BF79830-71E4-4BFE-A4ED-68AD1277FB09}">
      <dgm:prSet custT="1"/>
      <dgm:spPr/>
      <dgm:t>
        <a:bodyPr/>
        <a:lstStyle/>
        <a:p>
          <a:r>
            <a:rPr lang="es-CL" sz="800"/>
            <a:t>Subdirección de Gestión y Desarrollo de Personas</a:t>
          </a:r>
        </a:p>
      </dgm:t>
    </dgm:pt>
    <dgm:pt modelId="{05DEE935-6D8F-42E4-97E9-DF5FD823B006}" type="parTrans" cxnId="{2D0884DF-C2DE-4FDB-A543-9F0D6AA83405}">
      <dgm:prSet/>
      <dgm:spPr/>
      <dgm:t>
        <a:bodyPr/>
        <a:lstStyle/>
        <a:p>
          <a:endParaRPr lang="es-CL"/>
        </a:p>
      </dgm:t>
    </dgm:pt>
    <dgm:pt modelId="{5F5915F6-3332-489D-9743-50B160B3EC64}" type="sibTrans" cxnId="{2D0884DF-C2DE-4FDB-A543-9F0D6AA83405}">
      <dgm:prSet/>
      <dgm:spPr/>
      <dgm:t>
        <a:bodyPr/>
        <a:lstStyle/>
        <a:p>
          <a:endParaRPr lang="es-CL"/>
        </a:p>
      </dgm:t>
    </dgm:pt>
    <dgm:pt modelId="{9C99D4D7-FF5F-4BD9-9054-8BA7F1E18FC8}">
      <dgm:prSet custT="1"/>
      <dgm:spPr/>
      <dgm:t>
        <a:bodyPr/>
        <a:lstStyle/>
        <a:p>
          <a:r>
            <a:rPr lang="es-CL" sz="900"/>
            <a:t>Subdireccion de Atencion Integral al Usuario </a:t>
          </a:r>
        </a:p>
      </dgm:t>
    </dgm:pt>
    <dgm:pt modelId="{CD8AAC81-02DE-43D0-8398-02F436A09E28}" type="parTrans" cxnId="{14587B9A-8225-451C-A6D6-17922C631714}">
      <dgm:prSet/>
      <dgm:spPr/>
      <dgm:t>
        <a:bodyPr/>
        <a:lstStyle/>
        <a:p>
          <a:endParaRPr lang="es-CL"/>
        </a:p>
      </dgm:t>
    </dgm:pt>
    <dgm:pt modelId="{4B36B822-6DE4-49F6-A5B6-8E1C62268D12}" type="sibTrans" cxnId="{14587B9A-8225-451C-A6D6-17922C631714}">
      <dgm:prSet/>
      <dgm:spPr/>
      <dgm:t>
        <a:bodyPr/>
        <a:lstStyle/>
        <a:p>
          <a:endParaRPr lang="es-CL"/>
        </a:p>
      </dgm:t>
    </dgm:pt>
    <dgm:pt modelId="{206A9970-C50B-4BFF-94B7-5076DEF01BEA}">
      <dgm:prSet custT="1"/>
      <dgm:spPr>
        <a:solidFill>
          <a:srgbClr val="FF0000"/>
        </a:solidFill>
      </dgm:spPr>
      <dgm:t>
        <a:bodyPr/>
        <a:lstStyle/>
        <a:p>
          <a:r>
            <a:rPr lang="es-CL" sz="1000"/>
            <a:t>Depto. de Finanzas</a:t>
          </a:r>
        </a:p>
      </dgm:t>
    </dgm:pt>
    <dgm:pt modelId="{99139725-E20A-429F-ADCF-5F2967579979}" type="parTrans" cxnId="{FB7D94F7-971B-46F6-83E4-F49A74CE27FF}">
      <dgm:prSet/>
      <dgm:spPr/>
      <dgm:t>
        <a:bodyPr/>
        <a:lstStyle/>
        <a:p>
          <a:endParaRPr lang="es-CL"/>
        </a:p>
      </dgm:t>
    </dgm:pt>
    <dgm:pt modelId="{9260E467-1F76-43C8-87A5-0707FF179E1B}" type="sibTrans" cxnId="{FB7D94F7-971B-46F6-83E4-F49A74CE27FF}">
      <dgm:prSet/>
      <dgm:spPr/>
      <dgm:t>
        <a:bodyPr/>
        <a:lstStyle/>
        <a:p>
          <a:endParaRPr lang="es-CL"/>
        </a:p>
      </dgm:t>
    </dgm:pt>
    <dgm:pt modelId="{BFC9830C-1F08-40DB-A75F-7BC451F3A474}" type="pres">
      <dgm:prSet presAssocID="{69C90B5F-DCF4-4995-B41D-21478B4C140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020A3BBF-E096-4F97-9EB8-ACE981B76BFE}" type="pres">
      <dgm:prSet presAssocID="{48A4CE30-7CF4-471F-815C-536B48B5611D}" presName="hierRoot1" presStyleCnt="0">
        <dgm:presLayoutVars>
          <dgm:hierBranch val="init"/>
        </dgm:presLayoutVars>
      </dgm:prSet>
      <dgm:spPr/>
    </dgm:pt>
    <dgm:pt modelId="{935084B5-0114-44D5-89D0-0D6BF949AB1C}" type="pres">
      <dgm:prSet presAssocID="{48A4CE30-7CF4-471F-815C-536B48B5611D}" presName="rootComposite1" presStyleCnt="0"/>
      <dgm:spPr/>
    </dgm:pt>
    <dgm:pt modelId="{A0C59DCB-2FB9-4B43-8A8D-3460DC165219}" type="pres">
      <dgm:prSet presAssocID="{48A4CE30-7CF4-471F-815C-536B48B5611D}" presName="rootText1" presStyleLbl="node0" presStyleIdx="0" presStyleCnt="1" custScaleX="140963" custScaleY="123623" custLinFactNeighborX="430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389B9312-AE43-433E-BE66-209FCE41A858}" type="pres">
      <dgm:prSet presAssocID="{48A4CE30-7CF4-471F-815C-536B48B5611D}" presName="rootConnector1" presStyleLbl="node1" presStyleIdx="0" presStyleCnt="0"/>
      <dgm:spPr/>
      <dgm:t>
        <a:bodyPr/>
        <a:lstStyle/>
        <a:p>
          <a:endParaRPr lang="es-CL"/>
        </a:p>
      </dgm:t>
    </dgm:pt>
    <dgm:pt modelId="{8C273923-239A-401F-8BF1-D4A4F20D0764}" type="pres">
      <dgm:prSet presAssocID="{48A4CE30-7CF4-471F-815C-536B48B5611D}" presName="hierChild2" presStyleCnt="0"/>
      <dgm:spPr/>
    </dgm:pt>
    <dgm:pt modelId="{574F019C-98FA-4170-A2D9-38B196D09174}" type="pres">
      <dgm:prSet presAssocID="{FE1F78EC-0B5A-4CAF-BEEE-92EFCF8B31B9}" presName="Name37" presStyleLbl="parChTrans1D2" presStyleIdx="0" presStyleCnt="5"/>
      <dgm:spPr/>
      <dgm:t>
        <a:bodyPr/>
        <a:lstStyle/>
        <a:p>
          <a:endParaRPr lang="es-CL"/>
        </a:p>
      </dgm:t>
    </dgm:pt>
    <dgm:pt modelId="{93742762-7BC3-400B-93CC-9CD60CBB7381}" type="pres">
      <dgm:prSet presAssocID="{F65AEFC2-0507-4BE0-A585-0D4D1657B9BA}" presName="hierRoot2" presStyleCnt="0">
        <dgm:presLayoutVars>
          <dgm:hierBranch val="init"/>
        </dgm:presLayoutVars>
      </dgm:prSet>
      <dgm:spPr/>
    </dgm:pt>
    <dgm:pt modelId="{24A1470C-5910-4A3B-9C1E-AECF55198B63}" type="pres">
      <dgm:prSet presAssocID="{F65AEFC2-0507-4BE0-A585-0D4D1657B9BA}" presName="rootComposite" presStyleCnt="0"/>
      <dgm:spPr/>
    </dgm:pt>
    <dgm:pt modelId="{44D901FC-D141-4FE0-AA04-0223779312EF}" type="pres">
      <dgm:prSet presAssocID="{F65AEFC2-0507-4BE0-A585-0D4D1657B9BA}" presName="rootText" presStyleLbl="node2" presStyleIdx="0" presStyleCnt="5" custLinFactNeighborX="-7836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04120D1-7A3C-4BDF-9A2D-33BA26BB8A6C}" type="pres">
      <dgm:prSet presAssocID="{F65AEFC2-0507-4BE0-A585-0D4D1657B9BA}" presName="rootConnector" presStyleLbl="node2" presStyleIdx="0" presStyleCnt="5"/>
      <dgm:spPr/>
      <dgm:t>
        <a:bodyPr/>
        <a:lstStyle/>
        <a:p>
          <a:endParaRPr lang="es-CL"/>
        </a:p>
      </dgm:t>
    </dgm:pt>
    <dgm:pt modelId="{DF04B5F5-7A17-46F8-8EA4-712460A84719}" type="pres">
      <dgm:prSet presAssocID="{F65AEFC2-0507-4BE0-A585-0D4D1657B9BA}" presName="hierChild4" presStyleCnt="0"/>
      <dgm:spPr/>
    </dgm:pt>
    <dgm:pt modelId="{F8A158CE-AE64-4752-8096-E5B642A836D0}" type="pres">
      <dgm:prSet presAssocID="{F65AEFC2-0507-4BE0-A585-0D4D1657B9BA}" presName="hierChild5" presStyleCnt="0"/>
      <dgm:spPr/>
    </dgm:pt>
    <dgm:pt modelId="{0E13F5D2-F019-4E57-BC20-747EC419AF1C}" type="pres">
      <dgm:prSet presAssocID="{D81EF25B-F029-4EB7-9311-1B95988446E3}" presName="Name37" presStyleLbl="parChTrans1D2" presStyleIdx="1" presStyleCnt="5"/>
      <dgm:spPr/>
      <dgm:t>
        <a:bodyPr/>
        <a:lstStyle/>
        <a:p>
          <a:endParaRPr lang="es-CL"/>
        </a:p>
      </dgm:t>
    </dgm:pt>
    <dgm:pt modelId="{958C96DE-6795-4F78-BCF1-EF3565D226A1}" type="pres">
      <dgm:prSet presAssocID="{CA093EC8-253E-4B82-A6A8-743E395C4698}" presName="hierRoot2" presStyleCnt="0">
        <dgm:presLayoutVars>
          <dgm:hierBranch val="init"/>
        </dgm:presLayoutVars>
      </dgm:prSet>
      <dgm:spPr/>
    </dgm:pt>
    <dgm:pt modelId="{DAC19BCD-D33B-4432-9159-FA6375667831}" type="pres">
      <dgm:prSet presAssocID="{CA093EC8-253E-4B82-A6A8-743E395C4698}" presName="rootComposite" presStyleCnt="0"/>
      <dgm:spPr/>
    </dgm:pt>
    <dgm:pt modelId="{767B62AB-10CA-4420-82BC-4D5909215AC3}" type="pres">
      <dgm:prSet presAssocID="{CA093EC8-253E-4B82-A6A8-743E395C4698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F379D7E1-D948-4C07-B2F3-FCAA41ACF9BA}" type="pres">
      <dgm:prSet presAssocID="{CA093EC8-253E-4B82-A6A8-743E395C4698}" presName="rootConnector" presStyleLbl="node2" presStyleIdx="1" presStyleCnt="5"/>
      <dgm:spPr/>
      <dgm:t>
        <a:bodyPr/>
        <a:lstStyle/>
        <a:p>
          <a:endParaRPr lang="es-CL"/>
        </a:p>
      </dgm:t>
    </dgm:pt>
    <dgm:pt modelId="{0A1A3E66-6105-46D8-9E22-9F30BC448BF8}" type="pres">
      <dgm:prSet presAssocID="{CA093EC8-253E-4B82-A6A8-743E395C4698}" presName="hierChild4" presStyleCnt="0"/>
      <dgm:spPr/>
    </dgm:pt>
    <dgm:pt modelId="{F3F6E2AC-7A3A-4DD9-8F99-57E85B1A8568}" type="pres">
      <dgm:prSet presAssocID="{CA093EC8-253E-4B82-A6A8-743E395C4698}" presName="hierChild5" presStyleCnt="0"/>
      <dgm:spPr/>
    </dgm:pt>
    <dgm:pt modelId="{4C72669C-66F1-4935-ABED-695AC9525A74}" type="pres">
      <dgm:prSet presAssocID="{999CE08B-A2C4-4767-9F46-414F587FC8B2}" presName="Name37" presStyleLbl="parChTrans1D2" presStyleIdx="2" presStyleCnt="5"/>
      <dgm:spPr/>
      <dgm:t>
        <a:bodyPr/>
        <a:lstStyle/>
        <a:p>
          <a:endParaRPr lang="es-CL"/>
        </a:p>
      </dgm:t>
    </dgm:pt>
    <dgm:pt modelId="{B7D5EA16-5497-41B3-8A0A-46B97A3ACA42}" type="pres">
      <dgm:prSet presAssocID="{6522A641-B28A-43EC-AF91-27615EE2CE40}" presName="hierRoot2" presStyleCnt="0">
        <dgm:presLayoutVars>
          <dgm:hierBranch val="init"/>
        </dgm:presLayoutVars>
      </dgm:prSet>
      <dgm:spPr/>
    </dgm:pt>
    <dgm:pt modelId="{821C7D59-B1DD-44F2-8861-36BB21F2F48E}" type="pres">
      <dgm:prSet presAssocID="{6522A641-B28A-43EC-AF91-27615EE2CE40}" presName="rootComposite" presStyleCnt="0"/>
      <dgm:spPr/>
    </dgm:pt>
    <dgm:pt modelId="{52A37F5D-FA06-44F7-8089-C0F9A229E8AA}" type="pres">
      <dgm:prSet presAssocID="{6522A641-B28A-43EC-AF91-27615EE2CE40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E4A46753-B85A-4DD4-8E60-6CEEF2B1CDAB}" type="pres">
      <dgm:prSet presAssocID="{6522A641-B28A-43EC-AF91-27615EE2CE40}" presName="rootConnector" presStyleLbl="node2" presStyleIdx="2" presStyleCnt="5"/>
      <dgm:spPr/>
      <dgm:t>
        <a:bodyPr/>
        <a:lstStyle/>
        <a:p>
          <a:endParaRPr lang="es-CL"/>
        </a:p>
      </dgm:t>
    </dgm:pt>
    <dgm:pt modelId="{9B778E8B-B8ED-48D3-8485-775306C5C2E6}" type="pres">
      <dgm:prSet presAssocID="{6522A641-B28A-43EC-AF91-27615EE2CE40}" presName="hierChild4" presStyleCnt="0"/>
      <dgm:spPr/>
    </dgm:pt>
    <dgm:pt modelId="{5325B026-A8D7-470D-9EC2-B7888125C1B6}" type="pres">
      <dgm:prSet presAssocID="{99139725-E20A-429F-ADCF-5F2967579979}" presName="Name37" presStyleLbl="parChTrans1D3" presStyleIdx="0" presStyleCnt="1"/>
      <dgm:spPr/>
      <dgm:t>
        <a:bodyPr/>
        <a:lstStyle/>
        <a:p>
          <a:endParaRPr lang="es-CL"/>
        </a:p>
      </dgm:t>
    </dgm:pt>
    <dgm:pt modelId="{86B63B1F-8AF6-4E1C-ADA2-2DE91853B066}" type="pres">
      <dgm:prSet presAssocID="{206A9970-C50B-4BFF-94B7-5076DEF01BEA}" presName="hierRoot2" presStyleCnt="0">
        <dgm:presLayoutVars>
          <dgm:hierBranch val="init"/>
        </dgm:presLayoutVars>
      </dgm:prSet>
      <dgm:spPr/>
    </dgm:pt>
    <dgm:pt modelId="{CB6321CE-05E6-4DB7-B26A-27905CF79CE4}" type="pres">
      <dgm:prSet presAssocID="{206A9970-C50B-4BFF-94B7-5076DEF01BEA}" presName="rootComposite" presStyleCnt="0"/>
      <dgm:spPr/>
    </dgm:pt>
    <dgm:pt modelId="{D3401DBC-B05E-4EB5-8254-62CFFCE26F05}" type="pres">
      <dgm:prSet presAssocID="{206A9970-C50B-4BFF-94B7-5076DEF01BEA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C7529E0-ACD6-4412-B70F-76950984B1A9}" type="pres">
      <dgm:prSet presAssocID="{206A9970-C50B-4BFF-94B7-5076DEF01BEA}" presName="rootConnector" presStyleLbl="node3" presStyleIdx="0" presStyleCnt="1"/>
      <dgm:spPr/>
      <dgm:t>
        <a:bodyPr/>
        <a:lstStyle/>
        <a:p>
          <a:endParaRPr lang="es-CL"/>
        </a:p>
      </dgm:t>
    </dgm:pt>
    <dgm:pt modelId="{D40477C5-3D77-4A91-A153-8B1966DEEA27}" type="pres">
      <dgm:prSet presAssocID="{206A9970-C50B-4BFF-94B7-5076DEF01BEA}" presName="hierChild4" presStyleCnt="0"/>
      <dgm:spPr/>
    </dgm:pt>
    <dgm:pt modelId="{ED4C176E-B15B-464F-AE90-6ADD9C2C7A35}" type="pres">
      <dgm:prSet presAssocID="{206A9970-C50B-4BFF-94B7-5076DEF01BEA}" presName="hierChild5" presStyleCnt="0"/>
      <dgm:spPr/>
    </dgm:pt>
    <dgm:pt modelId="{AD3EC17D-0907-4BA6-9CBF-7361C302BF7D}" type="pres">
      <dgm:prSet presAssocID="{6522A641-B28A-43EC-AF91-27615EE2CE40}" presName="hierChild5" presStyleCnt="0"/>
      <dgm:spPr/>
    </dgm:pt>
    <dgm:pt modelId="{35289940-3273-4275-B75D-55B4F8B44B7D}" type="pres">
      <dgm:prSet presAssocID="{05DEE935-6D8F-42E4-97E9-DF5FD823B006}" presName="Name37" presStyleLbl="parChTrans1D2" presStyleIdx="3" presStyleCnt="5"/>
      <dgm:spPr/>
      <dgm:t>
        <a:bodyPr/>
        <a:lstStyle/>
        <a:p>
          <a:endParaRPr lang="es-CL"/>
        </a:p>
      </dgm:t>
    </dgm:pt>
    <dgm:pt modelId="{DB1CF5E5-276A-410A-8E4A-D15B122C1BC3}" type="pres">
      <dgm:prSet presAssocID="{4BF79830-71E4-4BFE-A4ED-68AD1277FB09}" presName="hierRoot2" presStyleCnt="0">
        <dgm:presLayoutVars>
          <dgm:hierBranch val="init"/>
        </dgm:presLayoutVars>
      </dgm:prSet>
      <dgm:spPr/>
    </dgm:pt>
    <dgm:pt modelId="{57E117D8-1003-4CB8-96CE-746CC0847E0F}" type="pres">
      <dgm:prSet presAssocID="{4BF79830-71E4-4BFE-A4ED-68AD1277FB09}" presName="rootComposite" presStyleCnt="0"/>
      <dgm:spPr/>
    </dgm:pt>
    <dgm:pt modelId="{70AF1CC4-7E1B-46B3-B888-D6D8F28F2536}" type="pres">
      <dgm:prSet presAssocID="{4BF79830-71E4-4BFE-A4ED-68AD1277FB09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00DCBE14-18B9-46CF-98F4-F8A8EF5673A0}" type="pres">
      <dgm:prSet presAssocID="{4BF79830-71E4-4BFE-A4ED-68AD1277FB09}" presName="rootConnector" presStyleLbl="node2" presStyleIdx="3" presStyleCnt="5"/>
      <dgm:spPr/>
      <dgm:t>
        <a:bodyPr/>
        <a:lstStyle/>
        <a:p>
          <a:endParaRPr lang="es-CL"/>
        </a:p>
      </dgm:t>
    </dgm:pt>
    <dgm:pt modelId="{DED8AE10-FC02-45FF-8669-A78CE91A42C8}" type="pres">
      <dgm:prSet presAssocID="{4BF79830-71E4-4BFE-A4ED-68AD1277FB09}" presName="hierChild4" presStyleCnt="0"/>
      <dgm:spPr/>
    </dgm:pt>
    <dgm:pt modelId="{31B1705B-7381-4447-AB3B-E8158FAEE4D6}" type="pres">
      <dgm:prSet presAssocID="{4BF79830-71E4-4BFE-A4ED-68AD1277FB09}" presName="hierChild5" presStyleCnt="0"/>
      <dgm:spPr/>
    </dgm:pt>
    <dgm:pt modelId="{B14B5B92-68BB-4A5E-A5C5-4A3C28DE8297}" type="pres">
      <dgm:prSet presAssocID="{CD8AAC81-02DE-43D0-8398-02F436A09E28}" presName="Name37" presStyleLbl="parChTrans1D2" presStyleIdx="4" presStyleCnt="5"/>
      <dgm:spPr/>
      <dgm:t>
        <a:bodyPr/>
        <a:lstStyle/>
        <a:p>
          <a:endParaRPr lang="es-CL"/>
        </a:p>
      </dgm:t>
    </dgm:pt>
    <dgm:pt modelId="{A7B65F1E-ED19-4191-984A-969218229DAE}" type="pres">
      <dgm:prSet presAssocID="{9C99D4D7-FF5F-4BD9-9054-8BA7F1E18FC8}" presName="hierRoot2" presStyleCnt="0">
        <dgm:presLayoutVars>
          <dgm:hierBranch val="init"/>
        </dgm:presLayoutVars>
      </dgm:prSet>
      <dgm:spPr/>
    </dgm:pt>
    <dgm:pt modelId="{83538DFB-A961-490F-A151-A1D34A1D185F}" type="pres">
      <dgm:prSet presAssocID="{9C99D4D7-FF5F-4BD9-9054-8BA7F1E18FC8}" presName="rootComposite" presStyleCnt="0"/>
      <dgm:spPr/>
    </dgm:pt>
    <dgm:pt modelId="{A6F6BAA7-9F9A-4C4A-8FA0-3350461D3D4E}" type="pres">
      <dgm:prSet presAssocID="{9C99D4D7-FF5F-4BD9-9054-8BA7F1E18FC8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7D913C7D-51EE-419A-A71C-0CF87AD09F65}" type="pres">
      <dgm:prSet presAssocID="{9C99D4D7-FF5F-4BD9-9054-8BA7F1E18FC8}" presName="rootConnector" presStyleLbl="node2" presStyleIdx="4" presStyleCnt="5"/>
      <dgm:spPr/>
      <dgm:t>
        <a:bodyPr/>
        <a:lstStyle/>
        <a:p>
          <a:endParaRPr lang="es-CL"/>
        </a:p>
      </dgm:t>
    </dgm:pt>
    <dgm:pt modelId="{69BFD34C-3EFD-4E39-B0CE-B82E9A73122C}" type="pres">
      <dgm:prSet presAssocID="{9C99D4D7-FF5F-4BD9-9054-8BA7F1E18FC8}" presName="hierChild4" presStyleCnt="0"/>
      <dgm:spPr/>
    </dgm:pt>
    <dgm:pt modelId="{06F81C87-019A-49FA-A4D6-863175C825AA}" type="pres">
      <dgm:prSet presAssocID="{9C99D4D7-FF5F-4BD9-9054-8BA7F1E18FC8}" presName="hierChild5" presStyleCnt="0"/>
      <dgm:spPr/>
    </dgm:pt>
    <dgm:pt modelId="{9C4414CF-8522-4FA3-B2EC-FAA700195148}" type="pres">
      <dgm:prSet presAssocID="{48A4CE30-7CF4-471F-815C-536B48B5611D}" presName="hierChild3" presStyleCnt="0"/>
      <dgm:spPr/>
    </dgm:pt>
  </dgm:ptLst>
  <dgm:cxnLst>
    <dgm:cxn modelId="{CAECC63B-1F65-4562-BF82-02B942F31ACB}" type="presOf" srcId="{9C99D4D7-FF5F-4BD9-9054-8BA7F1E18FC8}" destId="{A6F6BAA7-9F9A-4C4A-8FA0-3350461D3D4E}" srcOrd="0" destOrd="0" presId="urn:microsoft.com/office/officeart/2005/8/layout/orgChart1"/>
    <dgm:cxn modelId="{80B7D422-3E19-4ACC-894B-9DBB9CACE5BA}" type="presOf" srcId="{F65AEFC2-0507-4BE0-A585-0D4D1657B9BA}" destId="{704120D1-7A3C-4BDF-9A2D-33BA26BB8A6C}" srcOrd="1" destOrd="0" presId="urn:microsoft.com/office/officeart/2005/8/layout/orgChart1"/>
    <dgm:cxn modelId="{DF171494-4B19-42BA-9DFD-44EAF7DD74C8}" type="presOf" srcId="{206A9970-C50B-4BFF-94B7-5076DEF01BEA}" destId="{6C7529E0-ACD6-4412-B70F-76950984B1A9}" srcOrd="1" destOrd="0" presId="urn:microsoft.com/office/officeart/2005/8/layout/orgChart1"/>
    <dgm:cxn modelId="{0C28026D-194F-4DCF-9614-BB70CF102BAB}" type="presOf" srcId="{FE1F78EC-0B5A-4CAF-BEEE-92EFCF8B31B9}" destId="{574F019C-98FA-4170-A2D9-38B196D09174}" srcOrd="0" destOrd="0" presId="urn:microsoft.com/office/officeart/2005/8/layout/orgChart1"/>
    <dgm:cxn modelId="{1636D816-98BB-4A5B-9827-2F8D716CFD99}" type="presOf" srcId="{9C99D4D7-FF5F-4BD9-9054-8BA7F1E18FC8}" destId="{7D913C7D-51EE-419A-A71C-0CF87AD09F65}" srcOrd="1" destOrd="0" presId="urn:microsoft.com/office/officeart/2005/8/layout/orgChart1"/>
    <dgm:cxn modelId="{2D0884DF-C2DE-4FDB-A543-9F0D6AA83405}" srcId="{48A4CE30-7CF4-471F-815C-536B48B5611D}" destId="{4BF79830-71E4-4BFE-A4ED-68AD1277FB09}" srcOrd="3" destOrd="0" parTransId="{05DEE935-6D8F-42E4-97E9-DF5FD823B006}" sibTransId="{5F5915F6-3332-489D-9743-50B160B3EC64}"/>
    <dgm:cxn modelId="{64C98A27-1EBF-44B7-8034-26B341BB03B5}" type="presOf" srcId="{4BF79830-71E4-4BFE-A4ED-68AD1277FB09}" destId="{70AF1CC4-7E1B-46B3-B888-D6D8F28F2536}" srcOrd="0" destOrd="0" presId="urn:microsoft.com/office/officeart/2005/8/layout/orgChart1"/>
    <dgm:cxn modelId="{FB7D94F7-971B-46F6-83E4-F49A74CE27FF}" srcId="{6522A641-B28A-43EC-AF91-27615EE2CE40}" destId="{206A9970-C50B-4BFF-94B7-5076DEF01BEA}" srcOrd="0" destOrd="0" parTransId="{99139725-E20A-429F-ADCF-5F2967579979}" sibTransId="{9260E467-1F76-43C8-87A5-0707FF179E1B}"/>
    <dgm:cxn modelId="{D52345B4-A701-437B-8A9E-4BC61517E1DB}" type="presOf" srcId="{CA093EC8-253E-4B82-A6A8-743E395C4698}" destId="{F379D7E1-D948-4C07-B2F3-FCAA41ACF9BA}" srcOrd="1" destOrd="0" presId="urn:microsoft.com/office/officeart/2005/8/layout/orgChart1"/>
    <dgm:cxn modelId="{188E80F2-B8C4-4CC4-ABA9-F3E58FCA887D}" type="presOf" srcId="{CA093EC8-253E-4B82-A6A8-743E395C4698}" destId="{767B62AB-10CA-4420-82BC-4D5909215AC3}" srcOrd="0" destOrd="0" presId="urn:microsoft.com/office/officeart/2005/8/layout/orgChart1"/>
    <dgm:cxn modelId="{DFA927F8-B247-4CC2-9F93-340DB092F19E}" type="presOf" srcId="{99139725-E20A-429F-ADCF-5F2967579979}" destId="{5325B026-A8D7-470D-9EC2-B7888125C1B6}" srcOrd="0" destOrd="0" presId="urn:microsoft.com/office/officeart/2005/8/layout/orgChart1"/>
    <dgm:cxn modelId="{BF80C7AD-D37A-4A24-8E70-B2C301CC7F0B}" type="presOf" srcId="{F65AEFC2-0507-4BE0-A585-0D4D1657B9BA}" destId="{44D901FC-D141-4FE0-AA04-0223779312EF}" srcOrd="0" destOrd="0" presId="urn:microsoft.com/office/officeart/2005/8/layout/orgChart1"/>
    <dgm:cxn modelId="{D8FDD865-F2FA-4853-B667-9187F788EEDC}" type="presOf" srcId="{CD8AAC81-02DE-43D0-8398-02F436A09E28}" destId="{B14B5B92-68BB-4A5E-A5C5-4A3C28DE8297}" srcOrd="0" destOrd="0" presId="urn:microsoft.com/office/officeart/2005/8/layout/orgChart1"/>
    <dgm:cxn modelId="{78D35447-35A9-463F-952B-290AFD0F0BF1}" srcId="{69C90B5F-DCF4-4995-B41D-21478B4C1409}" destId="{48A4CE30-7CF4-471F-815C-536B48B5611D}" srcOrd="0" destOrd="0" parTransId="{A4F58EF5-DF39-43E3-AAF4-FAE647CB6819}" sibTransId="{353FDEA2-F134-4B74-9219-C98DC020EB19}"/>
    <dgm:cxn modelId="{9C2D5940-AC9C-48A2-A997-FA42407BD761}" type="presOf" srcId="{48A4CE30-7CF4-471F-815C-536B48B5611D}" destId="{389B9312-AE43-433E-BE66-209FCE41A858}" srcOrd="1" destOrd="0" presId="urn:microsoft.com/office/officeart/2005/8/layout/orgChart1"/>
    <dgm:cxn modelId="{D1318902-1616-4D10-9C4E-0D1E7C3EA5B5}" srcId="{48A4CE30-7CF4-471F-815C-536B48B5611D}" destId="{CA093EC8-253E-4B82-A6A8-743E395C4698}" srcOrd="1" destOrd="0" parTransId="{D81EF25B-F029-4EB7-9311-1B95988446E3}" sibTransId="{BE03C5A2-3923-4EFF-B0FA-9BB2F7994547}"/>
    <dgm:cxn modelId="{6A07A843-1EEF-4FF2-8335-F9647859FDC8}" type="presOf" srcId="{999CE08B-A2C4-4767-9F46-414F587FC8B2}" destId="{4C72669C-66F1-4935-ABED-695AC9525A74}" srcOrd="0" destOrd="0" presId="urn:microsoft.com/office/officeart/2005/8/layout/orgChart1"/>
    <dgm:cxn modelId="{D4945515-B52C-41E3-8B39-9F757D3AD8AD}" type="presOf" srcId="{69C90B5F-DCF4-4995-B41D-21478B4C1409}" destId="{BFC9830C-1F08-40DB-A75F-7BC451F3A474}" srcOrd="0" destOrd="0" presId="urn:microsoft.com/office/officeart/2005/8/layout/orgChart1"/>
    <dgm:cxn modelId="{14587B9A-8225-451C-A6D6-17922C631714}" srcId="{48A4CE30-7CF4-471F-815C-536B48B5611D}" destId="{9C99D4D7-FF5F-4BD9-9054-8BA7F1E18FC8}" srcOrd="4" destOrd="0" parTransId="{CD8AAC81-02DE-43D0-8398-02F436A09E28}" sibTransId="{4B36B822-6DE4-49F6-A5B6-8E1C62268D12}"/>
    <dgm:cxn modelId="{FA0ADC4B-FED3-4949-BBB3-2B53CF412EB1}" type="presOf" srcId="{05DEE935-6D8F-42E4-97E9-DF5FD823B006}" destId="{35289940-3273-4275-B75D-55B4F8B44B7D}" srcOrd="0" destOrd="0" presId="urn:microsoft.com/office/officeart/2005/8/layout/orgChart1"/>
    <dgm:cxn modelId="{BBB3D872-B1A7-42FF-8224-C699855EF0DE}" srcId="{48A4CE30-7CF4-471F-815C-536B48B5611D}" destId="{F65AEFC2-0507-4BE0-A585-0D4D1657B9BA}" srcOrd="0" destOrd="0" parTransId="{FE1F78EC-0B5A-4CAF-BEEE-92EFCF8B31B9}" sibTransId="{C00776F5-C01D-4DDE-836C-BE6D576E76A8}"/>
    <dgm:cxn modelId="{9AE426B8-F127-48FF-A8DE-2846054A58A5}" type="presOf" srcId="{6522A641-B28A-43EC-AF91-27615EE2CE40}" destId="{E4A46753-B85A-4DD4-8E60-6CEEF2B1CDAB}" srcOrd="1" destOrd="0" presId="urn:microsoft.com/office/officeart/2005/8/layout/orgChart1"/>
    <dgm:cxn modelId="{F893BC41-DB56-4C82-95BD-A1887E55A87C}" type="presOf" srcId="{6522A641-B28A-43EC-AF91-27615EE2CE40}" destId="{52A37F5D-FA06-44F7-8089-C0F9A229E8AA}" srcOrd="0" destOrd="0" presId="urn:microsoft.com/office/officeart/2005/8/layout/orgChart1"/>
    <dgm:cxn modelId="{A4162229-6E2D-4267-80B3-26205E978FB4}" srcId="{48A4CE30-7CF4-471F-815C-536B48B5611D}" destId="{6522A641-B28A-43EC-AF91-27615EE2CE40}" srcOrd="2" destOrd="0" parTransId="{999CE08B-A2C4-4767-9F46-414F587FC8B2}" sibTransId="{A4099F09-D0E6-4FB1-8F25-6B15EB132121}"/>
    <dgm:cxn modelId="{1BB399B7-C92F-43FF-9CB6-DFCA08553E42}" type="presOf" srcId="{48A4CE30-7CF4-471F-815C-536B48B5611D}" destId="{A0C59DCB-2FB9-4B43-8A8D-3460DC165219}" srcOrd="0" destOrd="0" presId="urn:microsoft.com/office/officeart/2005/8/layout/orgChart1"/>
    <dgm:cxn modelId="{5D718676-A83E-4169-864E-C37E600EEA38}" type="presOf" srcId="{206A9970-C50B-4BFF-94B7-5076DEF01BEA}" destId="{D3401DBC-B05E-4EB5-8254-62CFFCE26F05}" srcOrd="0" destOrd="0" presId="urn:microsoft.com/office/officeart/2005/8/layout/orgChart1"/>
    <dgm:cxn modelId="{EC4C140E-33F7-4DF1-986B-AF0A1BDFABE4}" type="presOf" srcId="{D81EF25B-F029-4EB7-9311-1B95988446E3}" destId="{0E13F5D2-F019-4E57-BC20-747EC419AF1C}" srcOrd="0" destOrd="0" presId="urn:microsoft.com/office/officeart/2005/8/layout/orgChart1"/>
    <dgm:cxn modelId="{5426F2D3-A129-438F-AD8E-51019F8984A2}" type="presOf" srcId="{4BF79830-71E4-4BFE-A4ED-68AD1277FB09}" destId="{00DCBE14-18B9-46CF-98F4-F8A8EF5673A0}" srcOrd="1" destOrd="0" presId="urn:microsoft.com/office/officeart/2005/8/layout/orgChart1"/>
    <dgm:cxn modelId="{4498205E-05C3-4540-B13F-EA1E34D2C6A2}" type="presParOf" srcId="{BFC9830C-1F08-40DB-A75F-7BC451F3A474}" destId="{020A3BBF-E096-4F97-9EB8-ACE981B76BFE}" srcOrd="0" destOrd="0" presId="urn:microsoft.com/office/officeart/2005/8/layout/orgChart1"/>
    <dgm:cxn modelId="{82CA2406-785B-4A30-816B-38E9157D7A6B}" type="presParOf" srcId="{020A3BBF-E096-4F97-9EB8-ACE981B76BFE}" destId="{935084B5-0114-44D5-89D0-0D6BF949AB1C}" srcOrd="0" destOrd="0" presId="urn:microsoft.com/office/officeart/2005/8/layout/orgChart1"/>
    <dgm:cxn modelId="{32ABEF2E-BE6A-4371-B156-F61A1DC9F485}" type="presParOf" srcId="{935084B5-0114-44D5-89D0-0D6BF949AB1C}" destId="{A0C59DCB-2FB9-4B43-8A8D-3460DC165219}" srcOrd="0" destOrd="0" presId="urn:microsoft.com/office/officeart/2005/8/layout/orgChart1"/>
    <dgm:cxn modelId="{26CC1BC0-A188-41F6-BC77-64D1E51EBF1E}" type="presParOf" srcId="{935084B5-0114-44D5-89D0-0D6BF949AB1C}" destId="{389B9312-AE43-433E-BE66-209FCE41A858}" srcOrd="1" destOrd="0" presId="urn:microsoft.com/office/officeart/2005/8/layout/orgChart1"/>
    <dgm:cxn modelId="{869F1B2F-C180-4F40-AD92-EF4F3500C23D}" type="presParOf" srcId="{020A3BBF-E096-4F97-9EB8-ACE981B76BFE}" destId="{8C273923-239A-401F-8BF1-D4A4F20D0764}" srcOrd="1" destOrd="0" presId="urn:microsoft.com/office/officeart/2005/8/layout/orgChart1"/>
    <dgm:cxn modelId="{7171F642-6833-4172-AA3D-1EE5D7CED383}" type="presParOf" srcId="{8C273923-239A-401F-8BF1-D4A4F20D0764}" destId="{574F019C-98FA-4170-A2D9-38B196D09174}" srcOrd="0" destOrd="0" presId="urn:microsoft.com/office/officeart/2005/8/layout/orgChart1"/>
    <dgm:cxn modelId="{1F920E5F-7FC3-490B-A83F-8C5432001D63}" type="presParOf" srcId="{8C273923-239A-401F-8BF1-D4A4F20D0764}" destId="{93742762-7BC3-400B-93CC-9CD60CBB7381}" srcOrd="1" destOrd="0" presId="urn:microsoft.com/office/officeart/2005/8/layout/orgChart1"/>
    <dgm:cxn modelId="{BF4D92B7-4735-43DB-AD68-9FF7B3798D88}" type="presParOf" srcId="{93742762-7BC3-400B-93CC-9CD60CBB7381}" destId="{24A1470C-5910-4A3B-9C1E-AECF55198B63}" srcOrd="0" destOrd="0" presId="urn:microsoft.com/office/officeart/2005/8/layout/orgChart1"/>
    <dgm:cxn modelId="{D04E6A9E-1259-456A-B1EC-C80863D2CDAF}" type="presParOf" srcId="{24A1470C-5910-4A3B-9C1E-AECF55198B63}" destId="{44D901FC-D141-4FE0-AA04-0223779312EF}" srcOrd="0" destOrd="0" presId="urn:microsoft.com/office/officeart/2005/8/layout/orgChart1"/>
    <dgm:cxn modelId="{939277A2-51CA-4EDC-A057-B1F80BA408A4}" type="presParOf" srcId="{24A1470C-5910-4A3B-9C1E-AECF55198B63}" destId="{704120D1-7A3C-4BDF-9A2D-33BA26BB8A6C}" srcOrd="1" destOrd="0" presId="urn:microsoft.com/office/officeart/2005/8/layout/orgChart1"/>
    <dgm:cxn modelId="{55C6D457-CFAC-474E-8F63-499E386F35B3}" type="presParOf" srcId="{93742762-7BC3-400B-93CC-9CD60CBB7381}" destId="{DF04B5F5-7A17-46F8-8EA4-712460A84719}" srcOrd="1" destOrd="0" presId="urn:microsoft.com/office/officeart/2005/8/layout/orgChart1"/>
    <dgm:cxn modelId="{FAB95088-0CEC-42A0-99B3-164B1A953FE9}" type="presParOf" srcId="{93742762-7BC3-400B-93CC-9CD60CBB7381}" destId="{F8A158CE-AE64-4752-8096-E5B642A836D0}" srcOrd="2" destOrd="0" presId="urn:microsoft.com/office/officeart/2005/8/layout/orgChart1"/>
    <dgm:cxn modelId="{BACE166C-2DF7-455A-B583-E309CA1E80E9}" type="presParOf" srcId="{8C273923-239A-401F-8BF1-D4A4F20D0764}" destId="{0E13F5D2-F019-4E57-BC20-747EC419AF1C}" srcOrd="2" destOrd="0" presId="urn:microsoft.com/office/officeart/2005/8/layout/orgChart1"/>
    <dgm:cxn modelId="{F6222CD0-93DA-4AE2-A081-C02188D50CB3}" type="presParOf" srcId="{8C273923-239A-401F-8BF1-D4A4F20D0764}" destId="{958C96DE-6795-4F78-BCF1-EF3565D226A1}" srcOrd="3" destOrd="0" presId="urn:microsoft.com/office/officeart/2005/8/layout/orgChart1"/>
    <dgm:cxn modelId="{BA18B221-EAA8-4678-BE4A-0387C9AF2083}" type="presParOf" srcId="{958C96DE-6795-4F78-BCF1-EF3565D226A1}" destId="{DAC19BCD-D33B-4432-9159-FA6375667831}" srcOrd="0" destOrd="0" presId="urn:microsoft.com/office/officeart/2005/8/layout/orgChart1"/>
    <dgm:cxn modelId="{0EEA4BBE-D3A1-4562-9DD9-930899CF2946}" type="presParOf" srcId="{DAC19BCD-D33B-4432-9159-FA6375667831}" destId="{767B62AB-10CA-4420-82BC-4D5909215AC3}" srcOrd="0" destOrd="0" presId="urn:microsoft.com/office/officeart/2005/8/layout/orgChart1"/>
    <dgm:cxn modelId="{ED4D977A-B1A7-49E6-9D5D-73CDE26AAD7E}" type="presParOf" srcId="{DAC19BCD-D33B-4432-9159-FA6375667831}" destId="{F379D7E1-D948-4C07-B2F3-FCAA41ACF9BA}" srcOrd="1" destOrd="0" presId="urn:microsoft.com/office/officeart/2005/8/layout/orgChart1"/>
    <dgm:cxn modelId="{CD88546B-C343-4248-9BDD-6E102E70EDA4}" type="presParOf" srcId="{958C96DE-6795-4F78-BCF1-EF3565D226A1}" destId="{0A1A3E66-6105-46D8-9E22-9F30BC448BF8}" srcOrd="1" destOrd="0" presId="urn:microsoft.com/office/officeart/2005/8/layout/orgChart1"/>
    <dgm:cxn modelId="{02B07A9C-6388-49E2-A433-B75001321E4C}" type="presParOf" srcId="{958C96DE-6795-4F78-BCF1-EF3565D226A1}" destId="{F3F6E2AC-7A3A-4DD9-8F99-57E85B1A8568}" srcOrd="2" destOrd="0" presId="urn:microsoft.com/office/officeart/2005/8/layout/orgChart1"/>
    <dgm:cxn modelId="{E0BF9A5B-CD9F-4B9F-A329-D4D9DFA94652}" type="presParOf" srcId="{8C273923-239A-401F-8BF1-D4A4F20D0764}" destId="{4C72669C-66F1-4935-ABED-695AC9525A74}" srcOrd="4" destOrd="0" presId="urn:microsoft.com/office/officeart/2005/8/layout/orgChart1"/>
    <dgm:cxn modelId="{BE7831C5-46D0-47C4-83C3-6E17A09903A3}" type="presParOf" srcId="{8C273923-239A-401F-8BF1-D4A4F20D0764}" destId="{B7D5EA16-5497-41B3-8A0A-46B97A3ACA42}" srcOrd="5" destOrd="0" presId="urn:microsoft.com/office/officeart/2005/8/layout/orgChart1"/>
    <dgm:cxn modelId="{2BC6C59D-6755-4D8B-8CC0-A3F754777CC9}" type="presParOf" srcId="{B7D5EA16-5497-41B3-8A0A-46B97A3ACA42}" destId="{821C7D59-B1DD-44F2-8861-36BB21F2F48E}" srcOrd="0" destOrd="0" presId="urn:microsoft.com/office/officeart/2005/8/layout/orgChart1"/>
    <dgm:cxn modelId="{1B3B9A09-3D1B-4D18-AC2D-C75ACF2EFC5E}" type="presParOf" srcId="{821C7D59-B1DD-44F2-8861-36BB21F2F48E}" destId="{52A37F5D-FA06-44F7-8089-C0F9A229E8AA}" srcOrd="0" destOrd="0" presId="urn:microsoft.com/office/officeart/2005/8/layout/orgChart1"/>
    <dgm:cxn modelId="{4008A2E6-B6CC-4BEC-AF7A-49F2BDDA0455}" type="presParOf" srcId="{821C7D59-B1DD-44F2-8861-36BB21F2F48E}" destId="{E4A46753-B85A-4DD4-8E60-6CEEF2B1CDAB}" srcOrd="1" destOrd="0" presId="urn:microsoft.com/office/officeart/2005/8/layout/orgChart1"/>
    <dgm:cxn modelId="{065730F1-6424-43CF-B18E-3DA556457D77}" type="presParOf" srcId="{B7D5EA16-5497-41B3-8A0A-46B97A3ACA42}" destId="{9B778E8B-B8ED-48D3-8485-775306C5C2E6}" srcOrd="1" destOrd="0" presId="urn:microsoft.com/office/officeart/2005/8/layout/orgChart1"/>
    <dgm:cxn modelId="{0FACA60F-7198-4437-8EE4-64184199E34A}" type="presParOf" srcId="{9B778E8B-B8ED-48D3-8485-775306C5C2E6}" destId="{5325B026-A8D7-470D-9EC2-B7888125C1B6}" srcOrd="0" destOrd="0" presId="urn:microsoft.com/office/officeart/2005/8/layout/orgChart1"/>
    <dgm:cxn modelId="{56D0F6C8-944B-438D-B88B-FE51853F0D21}" type="presParOf" srcId="{9B778E8B-B8ED-48D3-8485-775306C5C2E6}" destId="{86B63B1F-8AF6-4E1C-ADA2-2DE91853B066}" srcOrd="1" destOrd="0" presId="urn:microsoft.com/office/officeart/2005/8/layout/orgChart1"/>
    <dgm:cxn modelId="{CE5E1A12-A068-4867-A0EB-AEC794E5B64C}" type="presParOf" srcId="{86B63B1F-8AF6-4E1C-ADA2-2DE91853B066}" destId="{CB6321CE-05E6-4DB7-B26A-27905CF79CE4}" srcOrd="0" destOrd="0" presId="urn:microsoft.com/office/officeart/2005/8/layout/orgChart1"/>
    <dgm:cxn modelId="{58EDA3F0-99C6-4738-B17F-615628B02C4E}" type="presParOf" srcId="{CB6321CE-05E6-4DB7-B26A-27905CF79CE4}" destId="{D3401DBC-B05E-4EB5-8254-62CFFCE26F05}" srcOrd="0" destOrd="0" presId="urn:microsoft.com/office/officeart/2005/8/layout/orgChart1"/>
    <dgm:cxn modelId="{D6F82913-A6E2-4810-9144-9AAB50A8F774}" type="presParOf" srcId="{CB6321CE-05E6-4DB7-B26A-27905CF79CE4}" destId="{6C7529E0-ACD6-4412-B70F-76950984B1A9}" srcOrd="1" destOrd="0" presId="urn:microsoft.com/office/officeart/2005/8/layout/orgChart1"/>
    <dgm:cxn modelId="{D84BD6FA-9798-4BA4-B311-2F793F03213C}" type="presParOf" srcId="{86B63B1F-8AF6-4E1C-ADA2-2DE91853B066}" destId="{D40477C5-3D77-4A91-A153-8B1966DEEA27}" srcOrd="1" destOrd="0" presId="urn:microsoft.com/office/officeart/2005/8/layout/orgChart1"/>
    <dgm:cxn modelId="{816AC6F0-E2AF-4B5F-9119-749EE190BAD2}" type="presParOf" srcId="{86B63B1F-8AF6-4E1C-ADA2-2DE91853B066}" destId="{ED4C176E-B15B-464F-AE90-6ADD9C2C7A35}" srcOrd="2" destOrd="0" presId="urn:microsoft.com/office/officeart/2005/8/layout/orgChart1"/>
    <dgm:cxn modelId="{9B223BF2-E524-4218-AF10-D4883C6E1F10}" type="presParOf" srcId="{B7D5EA16-5497-41B3-8A0A-46B97A3ACA42}" destId="{AD3EC17D-0907-4BA6-9CBF-7361C302BF7D}" srcOrd="2" destOrd="0" presId="urn:microsoft.com/office/officeart/2005/8/layout/orgChart1"/>
    <dgm:cxn modelId="{32B53D54-160B-4DE1-B2F0-2C57CED7C6B5}" type="presParOf" srcId="{8C273923-239A-401F-8BF1-D4A4F20D0764}" destId="{35289940-3273-4275-B75D-55B4F8B44B7D}" srcOrd="6" destOrd="0" presId="urn:microsoft.com/office/officeart/2005/8/layout/orgChart1"/>
    <dgm:cxn modelId="{62A075D0-28B6-40F9-B4E6-44F109EE9D15}" type="presParOf" srcId="{8C273923-239A-401F-8BF1-D4A4F20D0764}" destId="{DB1CF5E5-276A-410A-8E4A-D15B122C1BC3}" srcOrd="7" destOrd="0" presId="urn:microsoft.com/office/officeart/2005/8/layout/orgChart1"/>
    <dgm:cxn modelId="{0E105D29-1EFD-4F54-8BA2-DDB92AB6C541}" type="presParOf" srcId="{DB1CF5E5-276A-410A-8E4A-D15B122C1BC3}" destId="{57E117D8-1003-4CB8-96CE-746CC0847E0F}" srcOrd="0" destOrd="0" presId="urn:microsoft.com/office/officeart/2005/8/layout/orgChart1"/>
    <dgm:cxn modelId="{237116A6-7477-4ED4-9696-CA1280D60177}" type="presParOf" srcId="{57E117D8-1003-4CB8-96CE-746CC0847E0F}" destId="{70AF1CC4-7E1B-46B3-B888-D6D8F28F2536}" srcOrd="0" destOrd="0" presId="urn:microsoft.com/office/officeart/2005/8/layout/orgChart1"/>
    <dgm:cxn modelId="{90083A06-9350-4219-A1E1-683EAD3E2631}" type="presParOf" srcId="{57E117D8-1003-4CB8-96CE-746CC0847E0F}" destId="{00DCBE14-18B9-46CF-98F4-F8A8EF5673A0}" srcOrd="1" destOrd="0" presId="urn:microsoft.com/office/officeart/2005/8/layout/orgChart1"/>
    <dgm:cxn modelId="{76B22D0E-733D-4C04-ACDC-01D89BF88F13}" type="presParOf" srcId="{DB1CF5E5-276A-410A-8E4A-D15B122C1BC3}" destId="{DED8AE10-FC02-45FF-8669-A78CE91A42C8}" srcOrd="1" destOrd="0" presId="urn:microsoft.com/office/officeart/2005/8/layout/orgChart1"/>
    <dgm:cxn modelId="{65421493-155E-4AD4-8D18-C05960B47181}" type="presParOf" srcId="{DB1CF5E5-276A-410A-8E4A-D15B122C1BC3}" destId="{31B1705B-7381-4447-AB3B-E8158FAEE4D6}" srcOrd="2" destOrd="0" presId="urn:microsoft.com/office/officeart/2005/8/layout/orgChart1"/>
    <dgm:cxn modelId="{9430980B-7549-4593-9A70-1CBDC7F2D88B}" type="presParOf" srcId="{8C273923-239A-401F-8BF1-D4A4F20D0764}" destId="{B14B5B92-68BB-4A5E-A5C5-4A3C28DE8297}" srcOrd="8" destOrd="0" presId="urn:microsoft.com/office/officeart/2005/8/layout/orgChart1"/>
    <dgm:cxn modelId="{CEDB5310-C9EA-470C-AC84-09B680E31327}" type="presParOf" srcId="{8C273923-239A-401F-8BF1-D4A4F20D0764}" destId="{A7B65F1E-ED19-4191-984A-969218229DAE}" srcOrd="9" destOrd="0" presId="urn:microsoft.com/office/officeart/2005/8/layout/orgChart1"/>
    <dgm:cxn modelId="{5BF717EC-91BE-4805-9B49-755CFE526E14}" type="presParOf" srcId="{A7B65F1E-ED19-4191-984A-969218229DAE}" destId="{83538DFB-A961-490F-A151-A1D34A1D185F}" srcOrd="0" destOrd="0" presId="urn:microsoft.com/office/officeart/2005/8/layout/orgChart1"/>
    <dgm:cxn modelId="{F3EF9333-DF84-44E5-A8F6-C47546325726}" type="presParOf" srcId="{83538DFB-A961-490F-A151-A1D34A1D185F}" destId="{A6F6BAA7-9F9A-4C4A-8FA0-3350461D3D4E}" srcOrd="0" destOrd="0" presId="urn:microsoft.com/office/officeart/2005/8/layout/orgChart1"/>
    <dgm:cxn modelId="{EB7CDE86-4E3C-4E6C-9AEE-4F7946696329}" type="presParOf" srcId="{83538DFB-A961-490F-A151-A1D34A1D185F}" destId="{7D913C7D-51EE-419A-A71C-0CF87AD09F65}" srcOrd="1" destOrd="0" presId="urn:microsoft.com/office/officeart/2005/8/layout/orgChart1"/>
    <dgm:cxn modelId="{ED241597-E812-4EC0-B00E-D1666E220080}" type="presParOf" srcId="{A7B65F1E-ED19-4191-984A-969218229DAE}" destId="{69BFD34C-3EFD-4E39-B0CE-B82E9A73122C}" srcOrd="1" destOrd="0" presId="urn:microsoft.com/office/officeart/2005/8/layout/orgChart1"/>
    <dgm:cxn modelId="{DB9524E0-B5D9-49BF-A672-E6BEE04F2703}" type="presParOf" srcId="{A7B65F1E-ED19-4191-984A-969218229DAE}" destId="{06F81C87-019A-49FA-A4D6-863175C825AA}" srcOrd="2" destOrd="0" presId="urn:microsoft.com/office/officeart/2005/8/layout/orgChart1"/>
    <dgm:cxn modelId="{568FF82B-569D-44EB-B0FA-CAD679772A57}" type="presParOf" srcId="{020A3BBF-E096-4F97-9EB8-ACE981B76BFE}" destId="{9C4414CF-8522-4FA3-B2EC-FAA70019514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4B5B92-68BB-4A5E-A5C5-4A3C28DE8297}">
      <dsp:nvSpPr>
        <dsp:cNvPr id="0" name=""/>
        <dsp:cNvSpPr/>
      </dsp:nvSpPr>
      <dsp:spPr>
        <a:xfrm>
          <a:off x="2643461" y="747258"/>
          <a:ext cx="2120268" cy="187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60"/>
              </a:lnTo>
              <a:lnTo>
                <a:pt x="2120268" y="93660"/>
              </a:lnTo>
              <a:lnTo>
                <a:pt x="2120268" y="1873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289940-3273-4275-B75D-55B4F8B44B7D}">
      <dsp:nvSpPr>
        <dsp:cNvPr id="0" name=""/>
        <dsp:cNvSpPr/>
      </dsp:nvSpPr>
      <dsp:spPr>
        <a:xfrm>
          <a:off x="2643461" y="747258"/>
          <a:ext cx="1040947" cy="187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60"/>
              </a:lnTo>
              <a:lnTo>
                <a:pt x="1040947" y="93660"/>
              </a:lnTo>
              <a:lnTo>
                <a:pt x="1040947" y="1873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5B026-A8D7-470D-9EC2-B7888125C1B6}">
      <dsp:nvSpPr>
        <dsp:cNvPr id="0" name=""/>
        <dsp:cNvSpPr/>
      </dsp:nvSpPr>
      <dsp:spPr>
        <a:xfrm>
          <a:off x="2248287" y="1380579"/>
          <a:ext cx="133800" cy="410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320"/>
              </a:lnTo>
              <a:lnTo>
                <a:pt x="133800" y="4103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2669C-66F1-4935-ABED-695AC9525A74}">
      <dsp:nvSpPr>
        <dsp:cNvPr id="0" name=""/>
        <dsp:cNvSpPr/>
      </dsp:nvSpPr>
      <dsp:spPr>
        <a:xfrm>
          <a:off x="2559367" y="747258"/>
          <a:ext cx="91440" cy="187320"/>
        </a:xfrm>
        <a:custGeom>
          <a:avLst/>
          <a:gdLst/>
          <a:ahLst/>
          <a:cxnLst/>
          <a:rect l="0" t="0" r="0" b="0"/>
          <a:pathLst>
            <a:path>
              <a:moveTo>
                <a:pt x="84093" y="0"/>
              </a:moveTo>
              <a:lnTo>
                <a:pt x="84093" y="93660"/>
              </a:lnTo>
              <a:lnTo>
                <a:pt x="45720" y="93660"/>
              </a:lnTo>
              <a:lnTo>
                <a:pt x="45720" y="1873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13F5D2-F019-4E57-BC20-747EC419AF1C}">
      <dsp:nvSpPr>
        <dsp:cNvPr id="0" name=""/>
        <dsp:cNvSpPr/>
      </dsp:nvSpPr>
      <dsp:spPr>
        <a:xfrm>
          <a:off x="1525766" y="747258"/>
          <a:ext cx="1117694" cy="187320"/>
        </a:xfrm>
        <a:custGeom>
          <a:avLst/>
          <a:gdLst/>
          <a:ahLst/>
          <a:cxnLst/>
          <a:rect l="0" t="0" r="0" b="0"/>
          <a:pathLst>
            <a:path>
              <a:moveTo>
                <a:pt x="1117694" y="0"/>
              </a:moveTo>
              <a:lnTo>
                <a:pt x="1117694" y="93660"/>
              </a:lnTo>
              <a:lnTo>
                <a:pt x="0" y="93660"/>
              </a:lnTo>
              <a:lnTo>
                <a:pt x="0" y="1873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F019C-98FA-4170-A2D9-38B196D09174}">
      <dsp:nvSpPr>
        <dsp:cNvPr id="0" name=""/>
        <dsp:cNvSpPr/>
      </dsp:nvSpPr>
      <dsp:spPr>
        <a:xfrm>
          <a:off x="446000" y="747258"/>
          <a:ext cx="2197460" cy="187320"/>
        </a:xfrm>
        <a:custGeom>
          <a:avLst/>
          <a:gdLst/>
          <a:ahLst/>
          <a:cxnLst/>
          <a:rect l="0" t="0" r="0" b="0"/>
          <a:pathLst>
            <a:path>
              <a:moveTo>
                <a:pt x="2197460" y="0"/>
              </a:moveTo>
              <a:lnTo>
                <a:pt x="2197460" y="93660"/>
              </a:lnTo>
              <a:lnTo>
                <a:pt x="0" y="93660"/>
              </a:lnTo>
              <a:lnTo>
                <a:pt x="0" y="1873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59DCB-2FB9-4B43-8A8D-3460DC165219}">
      <dsp:nvSpPr>
        <dsp:cNvPr id="0" name=""/>
        <dsp:cNvSpPr/>
      </dsp:nvSpPr>
      <dsp:spPr>
        <a:xfrm>
          <a:off x="2014765" y="195899"/>
          <a:ext cx="1257391" cy="55135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/>
            <a:t>Director</a:t>
          </a:r>
        </a:p>
      </dsp:txBody>
      <dsp:txXfrm>
        <a:off x="2014765" y="195899"/>
        <a:ext cx="1257391" cy="551359"/>
      </dsp:txXfrm>
    </dsp:sp>
    <dsp:sp modelId="{44D901FC-D141-4FE0-AA04-0223779312EF}">
      <dsp:nvSpPr>
        <dsp:cNvPr id="0" name=""/>
        <dsp:cNvSpPr/>
      </dsp:nvSpPr>
      <dsp:spPr>
        <a:xfrm>
          <a:off x="0" y="934579"/>
          <a:ext cx="892000" cy="446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/>
            <a:t>Subdirección de Gestíon Asistencial</a:t>
          </a:r>
        </a:p>
      </dsp:txBody>
      <dsp:txXfrm>
        <a:off x="0" y="934579"/>
        <a:ext cx="892000" cy="446000"/>
      </dsp:txXfrm>
    </dsp:sp>
    <dsp:sp modelId="{767B62AB-10CA-4420-82BC-4D5909215AC3}">
      <dsp:nvSpPr>
        <dsp:cNvPr id="0" name=""/>
        <dsp:cNvSpPr/>
      </dsp:nvSpPr>
      <dsp:spPr>
        <a:xfrm>
          <a:off x="1079766" y="934579"/>
          <a:ext cx="892000" cy="446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/>
            <a:t>Subdirección Gestión del Cuidado</a:t>
          </a:r>
        </a:p>
      </dsp:txBody>
      <dsp:txXfrm>
        <a:off x="1079766" y="934579"/>
        <a:ext cx="892000" cy="446000"/>
      </dsp:txXfrm>
    </dsp:sp>
    <dsp:sp modelId="{52A37F5D-FA06-44F7-8089-C0F9A229E8AA}">
      <dsp:nvSpPr>
        <dsp:cNvPr id="0" name=""/>
        <dsp:cNvSpPr/>
      </dsp:nvSpPr>
      <dsp:spPr>
        <a:xfrm>
          <a:off x="2159087" y="934579"/>
          <a:ext cx="892000" cy="446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>
              <a:solidFill>
                <a:schemeClr val="bg1">
                  <a:lumMod val="95000"/>
                </a:schemeClr>
              </a:solidFill>
            </a:rPr>
            <a:t>Subdirección Administrativa </a:t>
          </a:r>
          <a:endParaRPr lang="es-CL" sz="1000" kern="1200"/>
        </a:p>
      </dsp:txBody>
      <dsp:txXfrm>
        <a:off x="2159087" y="934579"/>
        <a:ext cx="892000" cy="446000"/>
      </dsp:txXfrm>
    </dsp:sp>
    <dsp:sp modelId="{D3401DBC-B05E-4EB5-8254-62CFFCE26F05}">
      <dsp:nvSpPr>
        <dsp:cNvPr id="0" name=""/>
        <dsp:cNvSpPr/>
      </dsp:nvSpPr>
      <dsp:spPr>
        <a:xfrm>
          <a:off x="2382087" y="1567899"/>
          <a:ext cx="892000" cy="446000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/>
            <a:t>Depto. de Finanzas</a:t>
          </a:r>
        </a:p>
      </dsp:txBody>
      <dsp:txXfrm>
        <a:off x="2382087" y="1567899"/>
        <a:ext cx="892000" cy="446000"/>
      </dsp:txXfrm>
    </dsp:sp>
    <dsp:sp modelId="{70AF1CC4-7E1B-46B3-B888-D6D8F28F2536}">
      <dsp:nvSpPr>
        <dsp:cNvPr id="0" name=""/>
        <dsp:cNvSpPr/>
      </dsp:nvSpPr>
      <dsp:spPr>
        <a:xfrm>
          <a:off x="3238408" y="934579"/>
          <a:ext cx="892000" cy="446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Subdirección de Gestión y Desarrollo de Personas</a:t>
          </a:r>
        </a:p>
      </dsp:txBody>
      <dsp:txXfrm>
        <a:off x="3238408" y="934579"/>
        <a:ext cx="892000" cy="446000"/>
      </dsp:txXfrm>
    </dsp:sp>
    <dsp:sp modelId="{A6F6BAA7-9F9A-4C4A-8FA0-3350461D3D4E}">
      <dsp:nvSpPr>
        <dsp:cNvPr id="0" name=""/>
        <dsp:cNvSpPr/>
      </dsp:nvSpPr>
      <dsp:spPr>
        <a:xfrm>
          <a:off x="4317729" y="934579"/>
          <a:ext cx="892000" cy="446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kern="1200"/>
            <a:t>Subdireccion de Atencion Integral al Usuario </a:t>
          </a:r>
        </a:p>
      </dsp:txBody>
      <dsp:txXfrm>
        <a:off x="4317729" y="934579"/>
        <a:ext cx="892000" cy="446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F85D-FFF9-4908-8A4D-D7F1A2C7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18</dc:creator>
  <cp:keywords/>
  <dc:description/>
  <cp:lastModifiedBy>Recursos Humanos 18</cp:lastModifiedBy>
  <cp:revision>6</cp:revision>
  <dcterms:created xsi:type="dcterms:W3CDTF">2021-02-11T12:23:00Z</dcterms:created>
  <dcterms:modified xsi:type="dcterms:W3CDTF">2021-02-15T19:18:00Z</dcterms:modified>
</cp:coreProperties>
</file>