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5E7A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A5FB3" wp14:editId="1F9A5FB4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F9A5FC0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A5FB3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14:paraId="1F9A5FC0" w14:textId="77777777"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1F9A5E7B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1F9A5E7C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1F9A5E7E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F9A5E7D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1. IDENTIFICACIÓN  DEL  CARGO</w:t>
            </w:r>
          </w:p>
        </w:tc>
      </w:tr>
      <w:tr w:rsidR="005C358E" w:rsidRPr="001E1B47" w14:paraId="1F9A5E81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F9A5E7F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1F9A5E80" w14:textId="77777777" w:rsidR="005C358E" w:rsidRPr="00A36835" w:rsidRDefault="005C358E" w:rsidP="005C358E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Supervisor(a) </w:t>
            </w:r>
            <w:r w:rsidRPr="00183AB2">
              <w:rPr>
                <w:sz w:val="20"/>
                <w:szCs w:val="20"/>
                <w:lang w:val="es-ES_tradnl"/>
              </w:rPr>
              <w:t>Cirugía Adulto</w:t>
            </w:r>
          </w:p>
        </w:tc>
      </w:tr>
      <w:tr w:rsidR="005C358E" w:rsidRPr="001E1B47" w14:paraId="1F9A5E84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F9A5E82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F9A5E83" w14:textId="77777777" w:rsidR="005C358E" w:rsidRPr="00A36835" w:rsidRDefault="005C358E" w:rsidP="005C358E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183AB2">
              <w:rPr>
                <w:sz w:val="20"/>
                <w:szCs w:val="20"/>
                <w:lang w:val="es-ES_tradnl"/>
              </w:rPr>
              <w:t>Cirugía Adulto</w:t>
            </w:r>
          </w:p>
        </w:tc>
      </w:tr>
      <w:tr w:rsidR="005C358E" w:rsidRPr="001E1B47" w14:paraId="1F9A5E87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F9A5E85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F9A5E86" w14:textId="77777777" w:rsidR="005C358E" w:rsidRPr="00A36835" w:rsidRDefault="005C358E" w:rsidP="007D224B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Subdirector de Gestión del Cuidado </w:t>
            </w:r>
          </w:p>
        </w:tc>
      </w:tr>
      <w:tr w:rsidR="005C358E" w:rsidRPr="001E1B47" w14:paraId="1F9A5E8A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F9A5E88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1F9A5E89" w14:textId="77777777" w:rsidR="005C358E" w:rsidRPr="001E1B47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5C358E" w:rsidRPr="001E1B47" w14:paraId="1F9A5E8D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F9A5E8B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E8C" w14:textId="77777777" w:rsidR="005C358E" w:rsidRPr="001E1B47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5C358E" w:rsidRPr="001E1B47" w14:paraId="1F9A5E90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F9A5E8E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1F9A5E8F" w14:textId="77777777" w:rsidR="005C358E" w:rsidRPr="001E1B47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5C358E" w:rsidRPr="001E1B47" w14:paraId="1F9A5E96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F9A5E91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F9A5E92" w14:textId="77777777" w:rsidR="005C358E" w:rsidRDefault="005C358E" w:rsidP="005C358E">
            <w:pPr>
              <w:spacing w:after="0" w:line="240" w:lineRule="auto"/>
              <w:rPr>
                <w:noProof/>
                <w:sz w:val="20"/>
                <w:szCs w:val="20"/>
                <w:lang w:eastAsia="es-CL"/>
              </w:rPr>
            </w:pPr>
          </w:p>
          <w:p w14:paraId="1F9A5E93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1F9A5FB5" wp14:editId="1F9A5FB6">
                  <wp:extent cx="5173345" cy="1798320"/>
                  <wp:effectExtent l="0" t="0" r="46355" b="1143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1F9A5E94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</w:p>
          <w:p w14:paraId="1F9A5E95" w14:textId="77777777" w:rsidR="005C358E" w:rsidRPr="001E1B47" w:rsidRDefault="005C358E" w:rsidP="005C358E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1F9A5E97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1F9A5E99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1F9A5E98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1F9A5E9C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1F9A5E9A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9A5E9B" w14:textId="77777777" w:rsidR="001E1B47" w:rsidRPr="001E1B47" w:rsidRDefault="005C358E" w:rsidP="005C358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 xml:space="preserve">Título de Enfermera/o otorgado por una universidad o un instituto profesional del Estado o reconocido por este o aquellos validados en Chile de acuerdo a la legislación vigente. </w:t>
            </w:r>
          </w:p>
        </w:tc>
      </w:tr>
      <w:tr w:rsidR="001E1B47" w:rsidRPr="001E1B47" w14:paraId="1F9A5EA1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F9A5E9D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9A5E9E" w14:textId="77777777" w:rsidR="005C358E" w:rsidRPr="000A4C34" w:rsidRDefault="005C358E" w:rsidP="005C35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Excluyente: </w:t>
            </w:r>
            <w:r w:rsidRPr="000A4C34">
              <w:rPr>
                <w:sz w:val="20"/>
              </w:rPr>
              <w:t>Curso IAAS 80 Horas mínimo</w:t>
            </w:r>
          </w:p>
          <w:p w14:paraId="1F9A5E9F" w14:textId="77777777" w:rsidR="005C358E" w:rsidRPr="000A4C34" w:rsidRDefault="005C358E" w:rsidP="005C35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0A4C34">
              <w:rPr>
                <w:sz w:val="20"/>
              </w:rPr>
              <w:t>Diplomado en área de Gestión de Salud o Calidad</w:t>
            </w:r>
          </w:p>
          <w:p w14:paraId="1F9A5EA0" w14:textId="77777777" w:rsidR="001E1B47" w:rsidRPr="005C358E" w:rsidRDefault="005C358E" w:rsidP="005C358E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cstheme="minorHAnsi"/>
                <w:sz w:val="20"/>
                <w:szCs w:val="20"/>
              </w:rPr>
              <w:t xml:space="preserve">Deseable: </w:t>
            </w:r>
            <w:r w:rsidRPr="000A4C34">
              <w:rPr>
                <w:rFonts w:cs="Arial"/>
                <w:bCs/>
                <w:sz w:val="20"/>
              </w:rPr>
              <w:t xml:space="preserve"> </w:t>
            </w:r>
            <w:r w:rsidRPr="000A4C34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Curso 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>SUR VIH, Curso Liderazgo o trabajo en equipo y Curso relacionado con procedimientos de enfermería</w:t>
            </w:r>
          </w:p>
        </w:tc>
      </w:tr>
      <w:tr w:rsidR="001E1B47" w:rsidRPr="001E1B47" w14:paraId="1F9A5EA4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F9A5EA2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1F9A5EA3" w14:textId="53F9E135" w:rsidR="001E1B47" w:rsidRPr="001E1B47" w:rsidRDefault="005C358E" w:rsidP="005C358E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 xml:space="preserve">Contar </w:t>
            </w:r>
            <w:r w:rsidRPr="005C358E">
              <w:rPr>
                <w:rFonts w:cstheme="minorHAnsi"/>
                <w:sz w:val="20"/>
                <w:szCs w:val="20"/>
                <w:lang w:val="es-ES_tradnl"/>
              </w:rPr>
              <w:t>con al menos 5 años de experiencia profesional en el área clínica-asistencial de nivel hospitalario con paciente adulto, en instituciones de salud publicadas o privadas. De los cuales al menos 2 años debe ser desempeñando funciones de Sup</w:t>
            </w:r>
            <w:r>
              <w:rPr>
                <w:rFonts w:cstheme="minorHAnsi"/>
                <w:sz w:val="20"/>
                <w:szCs w:val="20"/>
                <w:lang w:val="es-ES_tradnl"/>
              </w:rPr>
              <w:t>ervisió</w:t>
            </w:r>
            <w:r w:rsidR="00FE228E">
              <w:rPr>
                <w:rFonts w:cstheme="minorHAnsi"/>
                <w:sz w:val="20"/>
                <w:szCs w:val="20"/>
                <w:lang w:val="es-ES_tradnl"/>
              </w:rPr>
              <w:t>n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="00FE228E">
              <w:rPr>
                <w:rFonts w:cs="Arial"/>
                <w:bCs/>
                <w:sz w:val="20"/>
              </w:rPr>
              <w:t>o Jefatura Subrogante.</w:t>
            </w:r>
          </w:p>
        </w:tc>
      </w:tr>
    </w:tbl>
    <w:p w14:paraId="1F9A5EA5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1F9A5EA7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1F9A5EA6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1F9A5EA9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F9A5EA8" w14:textId="77777777" w:rsidR="001E1B47" w:rsidRPr="001E1B47" w:rsidRDefault="005C358E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 xml:space="preserve">Planificar, </w:t>
            </w:r>
            <w:r w:rsidRPr="005C358E">
              <w:rPr>
                <w:rFonts w:cstheme="minorHAnsi"/>
                <w:sz w:val="20"/>
                <w:szCs w:val="20"/>
                <w:lang w:val="es-ES_tradnl"/>
              </w:rPr>
              <w:t>organizar,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Pr="005C358E">
              <w:rPr>
                <w:rFonts w:cstheme="minorHAnsi"/>
                <w:sz w:val="20"/>
                <w:szCs w:val="20"/>
                <w:lang w:val="es-ES_tradnl"/>
              </w:rPr>
              <w:t>dirigir,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Pr="005C358E">
              <w:rPr>
                <w:rFonts w:cstheme="minorHAnsi"/>
                <w:sz w:val="20"/>
                <w:szCs w:val="20"/>
                <w:lang w:val="es-ES_tradnl"/>
              </w:rPr>
              <w:t>controlar y evaluar los cuidados de enfermería del servicio a cargo, orientado a asegurar la oportunidad y calidad de las prestaciones otorgadas a los usuarios, velando por el cumplimiento de las normativas legales vigentes y las políticas institucionales.</w:t>
            </w:r>
          </w:p>
        </w:tc>
      </w:tr>
      <w:tr w:rsidR="006C48E4" w:rsidRPr="001E1B47" w14:paraId="1F9A5EAB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F9A5EAA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4. FUNCIONES DEL CARGO</w:t>
            </w:r>
          </w:p>
        </w:tc>
      </w:tr>
      <w:tr w:rsidR="006C48E4" w:rsidRPr="001E1B47" w14:paraId="1F9A5EE1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F9A5EAC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Asistencial</w:t>
            </w:r>
          </w:p>
          <w:p w14:paraId="1F9A5EAD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1. Realizar visita de enfermería en los pacientes de mayor complejidad.</w:t>
            </w:r>
          </w:p>
          <w:p w14:paraId="1F9A5EAE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2. Proporcionar apoyo Asistencia en procedimientos de enfermería de mayor complejidad.</w:t>
            </w:r>
          </w:p>
          <w:p w14:paraId="1F9A5EAF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lastRenderedPageBreak/>
              <w:t>3. Elaborar programas de supervisión de actividades clínicas tendientes a optimizar la calidad y seguridad de la atención.</w:t>
            </w:r>
          </w:p>
          <w:p w14:paraId="1F9A5EB0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4. Evaluar calidad y oportunidad de la atención de enfermería del servicio a su cargo.</w:t>
            </w:r>
          </w:p>
          <w:p w14:paraId="1F9A5EB1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5. Cumplir y hacer cumplir las indicaciones derivadas de la atención médica y los cuidados relacionados con el plan de enfermería.</w:t>
            </w:r>
          </w:p>
          <w:p w14:paraId="1F9A5EB2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6. Colaborar con técnicas y procedimientos de enfermería de acuerdo a normas y procedimientos vigentes.</w:t>
            </w:r>
          </w:p>
          <w:p w14:paraId="1F9A5EB3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7. Colaborar en procedimientos médicos.</w:t>
            </w:r>
          </w:p>
          <w:p w14:paraId="1F9A5EB4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8. Evaluar categorización realizada por enfermera de turno de noche.</w:t>
            </w:r>
          </w:p>
          <w:p w14:paraId="1F9A5EB5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9. Supervisión de actividades encaminadas a la prevención y control de eventos adversos.</w:t>
            </w:r>
          </w:p>
          <w:p w14:paraId="1F9A5EB6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10. Realizar vigilancia y supervisión de los registros y procedimientos invasivos de la unidad a su cargo, participar del consolidado y envío de éstos al Comité IIAS.</w:t>
            </w:r>
          </w:p>
          <w:p w14:paraId="1F9A5EB7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11. Realizar visita de enfermería a todos los pacientes de cada una de las unidades, con el fin de evaluar la calidad y oportunidad del plan de enfermería.</w:t>
            </w:r>
          </w:p>
          <w:p w14:paraId="1F9A5EB8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12. Supervisar aseo y orden en general.</w:t>
            </w:r>
          </w:p>
          <w:p w14:paraId="1F9A5EB9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5C358E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De Gestión</w:t>
            </w:r>
          </w:p>
          <w:p w14:paraId="1F9A5EBA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1. Planificar, organizar, dirigir, controlar y evaluar los cuidados de enfermería.</w:t>
            </w:r>
          </w:p>
          <w:p w14:paraId="1F9A5EBB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2. Mantener actualizados manuales y Protocolos del servicio.</w:t>
            </w:r>
          </w:p>
          <w:p w14:paraId="1F9A5EBC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3. Determinar políticas de enfermería del servicio a su cargo.</w:t>
            </w:r>
          </w:p>
          <w:p w14:paraId="1F9A5EBD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4. Revisión del equipamiento de la unidad y supervisar su correcto uso.</w:t>
            </w:r>
          </w:p>
          <w:p w14:paraId="1F9A5EBE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5. Gestionar compra de insumos habituales (habituales) y especiales junto con Asistente clínico supervisando el buen uso de éstos.</w:t>
            </w:r>
          </w:p>
          <w:p w14:paraId="1F9A5EBF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6. Elaborar y evaluar protocolos y estándares de calidad en la atención de enfermería.</w:t>
            </w:r>
          </w:p>
          <w:p w14:paraId="1F9A5EC0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7. Programar, solicitar y asignar los RRHH y materiales necesarios a las distintas unidades de acuerdo al modelo de atención progresiva.</w:t>
            </w:r>
          </w:p>
          <w:p w14:paraId="1F9A5EC1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8. Participar en comités y comisiones en la unidad de gestión del cuidado, el servicio y en la institución.</w:t>
            </w:r>
          </w:p>
          <w:p w14:paraId="1F9A5EC2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9. Elaborar y mantener actualizado el manual de organización y procedimientos de enfermería.</w:t>
            </w:r>
          </w:p>
          <w:p w14:paraId="1F9A5EC3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10. Recopilar pautas de supervisión e informes de indicadores para su consolidado, envió al departamento de calidad y registro SISQ</w:t>
            </w:r>
          </w:p>
          <w:p w14:paraId="1F9A5EC4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11. Velar por el correcto uso de los registros de enfermería.</w:t>
            </w:r>
          </w:p>
          <w:p w14:paraId="1F9A5EC5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12. Cumplir y hacer cumplir políticas y normas administrativas y reglamentos y normas de la institución.</w:t>
            </w:r>
          </w:p>
          <w:p w14:paraId="1F9A5EC6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13. Evaluar y calificar a las enfermeras, técnicos de enfermería y auxiliar de servicio.</w:t>
            </w:r>
          </w:p>
          <w:p w14:paraId="1F9A5EC7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14. Realizar reuniones técnico-administrativas con el personal de enfermería y auxiliar de servicio.</w:t>
            </w:r>
          </w:p>
          <w:p w14:paraId="1F9A5EC8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15. Mantener hoja de vida del personal.</w:t>
            </w:r>
          </w:p>
          <w:p w14:paraId="1F9A5EC9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16. Velar por que el traslado inter unidades se realice en forma eficiente y oportuna.</w:t>
            </w:r>
          </w:p>
          <w:p w14:paraId="1F9A5ECA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 xml:space="preserve">17. Evaluar registro de camas en red de la unidad de Intermedio Qx (UGCC) </w:t>
            </w:r>
          </w:p>
          <w:p w14:paraId="1F9A5ECB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18. Participar en la coordinación y mantención de la dotación del personal necesario según estándar para una atención oportuna y de calidad.</w:t>
            </w:r>
          </w:p>
          <w:p w14:paraId="1F9A5ECC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19. Supervisar el correcto manejo y cuidados del carro de paros.</w:t>
            </w:r>
          </w:p>
          <w:p w14:paraId="1F9A5ECD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20. Velar por el buen uso de insumos y equipos.</w:t>
            </w:r>
          </w:p>
          <w:p w14:paraId="1F9A5ECE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21. Mantener adecuada coordinación con otras unidades y servicios de apoyo.</w:t>
            </w:r>
          </w:p>
          <w:p w14:paraId="1F9A5ECF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22. Mantención, revisión y difusión de manuales de calidad (SISQ).</w:t>
            </w:r>
          </w:p>
          <w:p w14:paraId="1F9A5ED0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23. Identificar brechas de competencia de los funcionarios, promoviendo y facilitando su participación en actividades de capacitación.</w:t>
            </w:r>
          </w:p>
          <w:p w14:paraId="1F9A5ED1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24. Fomentar las buenas relaciones interpersonales y el trabajo en equipo.</w:t>
            </w:r>
          </w:p>
          <w:p w14:paraId="1F9A5ED2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25. Colaborar con enfermera Subdirectora de gestión del cuidado en la elaboración de planes, guías clínicas y programas de enfermería.</w:t>
            </w:r>
          </w:p>
          <w:p w14:paraId="1F9A5ED3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26. Mantener coordinación activa con gestión de camas, para la entrega de éstas al policlínico, otras unidades y al Huap.</w:t>
            </w:r>
          </w:p>
          <w:p w14:paraId="1F9A5ED4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5C358E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Docencia</w:t>
            </w:r>
          </w:p>
          <w:p w14:paraId="1F9A5ED5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1. Realizar junto a las enfermeras clínicas y de calidad el programa de capacitación anual para su servicio y participar de él como directora y docente.</w:t>
            </w:r>
          </w:p>
          <w:p w14:paraId="1F9A5ED6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lastRenderedPageBreak/>
              <w:t>2. Realizar junto a enfermeras clínicas y de calidad, el programa de orientación para funcionarios y alumnos pregrado que ingresan al servicio.</w:t>
            </w:r>
          </w:p>
          <w:p w14:paraId="1F9A5ED7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3. Realizar educación programada e incidental a pacientes y familiares.</w:t>
            </w:r>
          </w:p>
          <w:p w14:paraId="1F9A5ED8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4. Monitorear la educación entregada a los usuarios (al ingreso, alta, procedimientos, consentimiento informado, etc.)</w:t>
            </w:r>
          </w:p>
          <w:p w14:paraId="1F9A5ED9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5. Participar en la elaboración de folletos o material educativo para pacientes y familiares.</w:t>
            </w:r>
          </w:p>
          <w:p w14:paraId="1F9A5EDA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6. Participar en la formación de alumnos internos de enfermería, designación de áreas clínicas y de enfermeras guías.</w:t>
            </w:r>
          </w:p>
          <w:p w14:paraId="1F9A5EDB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7. Participar en la formación de alumnos de técnicos en enfermería que realizan practica en el servicio, designación de áreas clínicas y sistema de turno.</w:t>
            </w:r>
          </w:p>
          <w:p w14:paraId="1F9A5EDC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8. Participar en programas de capacitación establecidos por el servicio o la institución.</w:t>
            </w:r>
          </w:p>
          <w:p w14:paraId="1F9A5EDD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5C358E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Investigación</w:t>
            </w:r>
          </w:p>
          <w:p w14:paraId="1F9A5EDE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1. Someter a evaluación nuevos equipos e insumos de enfermería.</w:t>
            </w:r>
          </w:p>
          <w:p w14:paraId="1F9A5EDF" w14:textId="77777777" w:rsidR="005C358E" w:rsidRPr="005C358E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2. Promover actividades de investigación en enfermería.</w:t>
            </w:r>
          </w:p>
          <w:p w14:paraId="1F9A5EE0" w14:textId="77777777" w:rsidR="006C48E4" w:rsidRPr="001E1B47" w:rsidRDefault="005C358E" w:rsidP="005C35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5C358E">
              <w:rPr>
                <w:rFonts w:cstheme="minorHAnsi"/>
                <w:sz w:val="20"/>
                <w:szCs w:val="20"/>
                <w:lang w:val="es-ES_tradnl"/>
              </w:rPr>
              <w:t>3. Participar en investigaciones de enfermería</w:t>
            </w:r>
          </w:p>
        </w:tc>
      </w:tr>
    </w:tbl>
    <w:p w14:paraId="1F9A5EE2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1F9A5EE4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1F9A5EE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1F9A5EE8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1F9A5EE5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1F9A5EE6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1F9A5EE7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1F9A5EEC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EE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EEA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EE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EF0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EE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EE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EE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EF4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EF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EF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F9A5EF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EF8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EF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EF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EF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EFD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EF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1F9A5EF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EFB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EF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01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EF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EF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0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05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0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0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F9A5F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09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0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0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F0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F0D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0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0B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0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11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0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0F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1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15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1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13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1F9A5F1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19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1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17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F9A5F1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F1D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1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1B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1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21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1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2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25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2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F9A5F2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29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2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2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F2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F2D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1F9A5F2A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F9A5F2B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F9A5F2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1F9A5F31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2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2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3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35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3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3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3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39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3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1F9A5F3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3D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3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F9A5F3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F42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3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1F9A5F3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4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4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46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4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4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4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4A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F9A5F4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4E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4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4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F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F52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4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5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5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56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5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5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5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5A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5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5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F9A5F5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5E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5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5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F5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F62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1F9A5F5F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F9A5F60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F9A5F61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1F9A5F66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6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6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6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6A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6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6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6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6E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6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6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F9A5F6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72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6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7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7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F7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7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1F9A5F7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7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7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7B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7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7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7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7F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7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F9A5F7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83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8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F8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F8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8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8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F9A5F8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8B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8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8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F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8F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8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8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F9A5F8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93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9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9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F9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F9A5F98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A5F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1F9A5F9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9A5F9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F9A5F9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F9A5F9C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9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9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F9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F9A5FA0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9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F9A5F9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9A5FA4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9A5F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9A5FA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9A5F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1F9A5FA5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1F9A5FA6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ListTable4-Accent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1F9A5FAA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1F9A5FA7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1F9A5FA8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1F9A5FA9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1F9A5FB1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F9A5FAB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1F9A5FAC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1F9A5FAD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1F9A5FAE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1F9A5FAF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1F9A5FB0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1F9A5FB2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A5FB9" w14:textId="77777777" w:rsidR="00F42757" w:rsidRDefault="00F42757" w:rsidP="001E1B47">
      <w:pPr>
        <w:spacing w:after="0" w:line="240" w:lineRule="auto"/>
      </w:pPr>
      <w:r>
        <w:separator/>
      </w:r>
    </w:p>
  </w:endnote>
  <w:endnote w:type="continuationSeparator" w:id="0">
    <w:p w14:paraId="1F9A5FBA" w14:textId="77777777" w:rsidR="00F42757" w:rsidRDefault="00F42757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5FB7" w14:textId="77777777" w:rsidR="00F42757" w:rsidRDefault="00F42757" w:rsidP="001E1B47">
      <w:pPr>
        <w:spacing w:after="0" w:line="240" w:lineRule="auto"/>
      </w:pPr>
      <w:r>
        <w:separator/>
      </w:r>
    </w:p>
  </w:footnote>
  <w:footnote w:type="continuationSeparator" w:id="0">
    <w:p w14:paraId="1F9A5FB8" w14:textId="77777777" w:rsidR="00F42757" w:rsidRDefault="00F42757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5FBB" w14:textId="77777777" w:rsidR="001E1B47" w:rsidRDefault="001E1B47">
    <w:pPr>
      <w:pStyle w:val="Head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9A5FBC" wp14:editId="1F9A5FBD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1F9A5FBE" wp14:editId="1F9A5FBF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1E1B47"/>
    <w:rsid w:val="002D1641"/>
    <w:rsid w:val="002F771F"/>
    <w:rsid w:val="0039315A"/>
    <w:rsid w:val="003B4B3E"/>
    <w:rsid w:val="005C358E"/>
    <w:rsid w:val="006C48E4"/>
    <w:rsid w:val="007D224B"/>
    <w:rsid w:val="00CF2D21"/>
    <w:rsid w:val="00D60392"/>
    <w:rsid w:val="00F42757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5E7A"/>
  <w15:chartTrackingRefBased/>
  <w15:docId w15:val="{A7EE1F76-2169-4FE2-80BD-98147F4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47"/>
  </w:style>
  <w:style w:type="paragraph" w:styleId="Footer">
    <w:name w:val="footer"/>
    <w:basedOn w:val="Normal"/>
    <w:link w:val="FooterCh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47"/>
  </w:style>
  <w:style w:type="paragraph" w:styleId="ListParagraph">
    <w:name w:val="List Paragraph"/>
    <w:basedOn w:val="Normal"/>
    <w:uiPriority w:val="34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ListTable4-Accent3">
    <w:name w:val="List Table 4 Accent 3"/>
    <w:basedOn w:val="Table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/>
      <dgm:spPr/>
      <dgm:t>
        <a:bodyPr/>
        <a:lstStyle/>
        <a:p>
          <a:r>
            <a:rPr lang="es-CL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/>
      <dgm:spPr/>
      <dgm:t>
        <a:bodyPr/>
        <a:lstStyle/>
        <a:p>
          <a:r>
            <a:rPr lang="es-CL"/>
            <a:t>Subdirección de Gestión Asistencial 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CA093EC8-253E-4B82-A6A8-743E395C4698}">
      <dgm:prSet/>
      <dgm:spPr>
        <a:solidFill>
          <a:schemeClr val="accent1"/>
        </a:solidFill>
      </dgm:spPr>
      <dgm:t>
        <a:bodyPr/>
        <a:lstStyle/>
        <a:p>
          <a:r>
            <a:rPr lang="es-CL"/>
            <a:t>Subdirección Gestión del Cuidado</a:t>
          </a:r>
          <a:endParaRPr lang="es-CL">
            <a:highlight>
              <a:srgbClr val="FF0000"/>
            </a:highlight>
          </a:endParaRP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/>
      <dgm:spPr/>
      <dgm:t>
        <a:bodyPr/>
        <a:lstStyle/>
        <a:p>
          <a:r>
            <a:rPr lang="es-CL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/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/>
      <dgm:spPr/>
      <dgm:t>
        <a:bodyPr/>
        <a:lstStyle/>
        <a:p>
          <a:r>
            <a:rPr lang="es-CL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0D43159E-0750-4E09-9BCA-4A6DAFC0B08A}">
      <dgm:prSet/>
      <dgm:spPr>
        <a:solidFill>
          <a:srgbClr val="FF0000"/>
        </a:solidFill>
      </dgm:spPr>
      <dgm:t>
        <a:bodyPr/>
        <a:lstStyle/>
        <a:p>
          <a:r>
            <a:rPr lang="es-CL"/>
            <a:t>Cirugia Adulto</a:t>
          </a:r>
        </a:p>
      </dgm:t>
    </dgm:pt>
    <dgm:pt modelId="{736259B3-58F3-4AE1-AFEB-2AA057136229}" type="parTrans" cxnId="{77F3935D-91B1-413C-B39A-493C2E8CFF1D}">
      <dgm:prSet/>
      <dgm:spPr/>
      <dgm:t>
        <a:bodyPr/>
        <a:lstStyle/>
        <a:p>
          <a:endParaRPr lang="es-CL"/>
        </a:p>
      </dgm:t>
    </dgm:pt>
    <dgm:pt modelId="{51EC0482-72BB-4320-9C8B-2ADEA50CCE03}" type="sibTrans" cxnId="{77F3935D-91B1-413C-B39A-493C2E8CFF1D}">
      <dgm:prSet/>
      <dgm:spPr/>
      <dgm:t>
        <a:bodyPr/>
        <a:lstStyle/>
        <a:p>
          <a:endParaRPr lang="es-CL"/>
        </a:p>
      </dgm:t>
    </dgm:pt>
    <dgm:pt modelId="{458EC7A0-3770-4AB7-890A-07625D3FB012}">
      <dgm:prSet/>
      <dgm:spPr/>
      <dgm:t>
        <a:bodyPr/>
        <a:lstStyle/>
        <a:p>
          <a:r>
            <a:rPr lang="es-CL"/>
            <a:t>Subdirección de Atención Integral al Usuario</a:t>
          </a:r>
        </a:p>
      </dgm:t>
    </dgm:pt>
    <dgm:pt modelId="{23C1A2D6-71FA-4D8C-8F7B-B01A524C5259}" type="parTrans" cxnId="{FB7F5AC4-2834-4DCD-98D0-D51A3281751A}">
      <dgm:prSet/>
      <dgm:spPr/>
      <dgm:t>
        <a:bodyPr/>
        <a:lstStyle/>
        <a:p>
          <a:endParaRPr lang="es-CL"/>
        </a:p>
      </dgm:t>
    </dgm:pt>
    <dgm:pt modelId="{0096A002-97C4-47FE-9E88-01ABF99B6C1D}" type="sibTrans" cxnId="{FB7F5AC4-2834-4DCD-98D0-D51A3281751A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77092C5-ACE7-45B3-B570-7E4A9BA48F7B}" type="pres">
      <dgm:prSet presAssocID="{736259B3-58F3-4AE1-AFEB-2AA057136229}" presName="Name37" presStyleLbl="parChTrans1D3" presStyleIdx="0" presStyleCnt="1"/>
      <dgm:spPr/>
    </dgm:pt>
    <dgm:pt modelId="{331BEAC5-99E4-49DF-A709-6F3FD2E7571A}" type="pres">
      <dgm:prSet presAssocID="{0D43159E-0750-4E09-9BCA-4A6DAFC0B08A}" presName="hierRoot2" presStyleCnt="0">
        <dgm:presLayoutVars>
          <dgm:hierBranch val="init"/>
        </dgm:presLayoutVars>
      </dgm:prSet>
      <dgm:spPr/>
    </dgm:pt>
    <dgm:pt modelId="{DC512E77-4E53-4CAA-9ACB-88271B44BDE7}" type="pres">
      <dgm:prSet presAssocID="{0D43159E-0750-4E09-9BCA-4A6DAFC0B08A}" presName="rootComposite" presStyleCnt="0"/>
      <dgm:spPr/>
    </dgm:pt>
    <dgm:pt modelId="{8AF00AD0-D393-47E9-9326-6BAAD9EE3F29}" type="pres">
      <dgm:prSet presAssocID="{0D43159E-0750-4E09-9BCA-4A6DAFC0B08A}" presName="rootText" presStyleLbl="node3" presStyleIdx="0" presStyleCnt="1">
        <dgm:presLayoutVars>
          <dgm:chPref val="3"/>
        </dgm:presLayoutVars>
      </dgm:prSet>
      <dgm:spPr/>
    </dgm:pt>
    <dgm:pt modelId="{97340634-73CC-48C8-A94D-F423EE89C46E}" type="pres">
      <dgm:prSet presAssocID="{0D43159E-0750-4E09-9BCA-4A6DAFC0B08A}" presName="rootConnector" presStyleLbl="node3" presStyleIdx="0" presStyleCnt="1"/>
      <dgm:spPr/>
    </dgm:pt>
    <dgm:pt modelId="{FE344BD0-823F-41E2-B9F0-A5A1B88C0527}" type="pres">
      <dgm:prSet presAssocID="{0D43159E-0750-4E09-9BCA-4A6DAFC0B08A}" presName="hierChild4" presStyleCnt="0"/>
      <dgm:spPr/>
    </dgm:pt>
    <dgm:pt modelId="{46CA5C09-A700-4B42-8A65-69255B870473}" type="pres">
      <dgm:prSet presAssocID="{0D43159E-0750-4E09-9BCA-4A6DAFC0B08A}" presName="hierChild5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118CDC96-75A9-4D37-884B-91CA4B4B6FE4}" type="pres">
      <dgm:prSet presAssocID="{23C1A2D6-71FA-4D8C-8F7B-B01A524C5259}" presName="Name37" presStyleLbl="parChTrans1D2" presStyleIdx="4" presStyleCnt="5"/>
      <dgm:spPr/>
    </dgm:pt>
    <dgm:pt modelId="{D92A58F3-0F7D-4437-8A88-DBF4DCB33264}" type="pres">
      <dgm:prSet presAssocID="{458EC7A0-3770-4AB7-890A-07625D3FB012}" presName="hierRoot2" presStyleCnt="0">
        <dgm:presLayoutVars>
          <dgm:hierBranch val="init"/>
        </dgm:presLayoutVars>
      </dgm:prSet>
      <dgm:spPr/>
    </dgm:pt>
    <dgm:pt modelId="{4644DD19-9078-45D3-92D0-889EC427CD10}" type="pres">
      <dgm:prSet presAssocID="{458EC7A0-3770-4AB7-890A-07625D3FB012}" presName="rootComposite" presStyleCnt="0"/>
      <dgm:spPr/>
    </dgm:pt>
    <dgm:pt modelId="{9C5C4DA5-C371-448E-AD13-39322F28664D}" type="pres">
      <dgm:prSet presAssocID="{458EC7A0-3770-4AB7-890A-07625D3FB012}" presName="rootText" presStyleLbl="node2" presStyleIdx="4" presStyleCnt="5">
        <dgm:presLayoutVars>
          <dgm:chPref val="3"/>
        </dgm:presLayoutVars>
      </dgm:prSet>
      <dgm:spPr/>
    </dgm:pt>
    <dgm:pt modelId="{39948BF2-671C-4DD7-8C86-A352A2EED549}" type="pres">
      <dgm:prSet presAssocID="{458EC7A0-3770-4AB7-890A-07625D3FB012}" presName="rootConnector" presStyleLbl="node2" presStyleIdx="4" presStyleCnt="5"/>
      <dgm:spPr/>
    </dgm:pt>
    <dgm:pt modelId="{DEFD0D85-F29B-4CF6-A744-65387ACFC772}" type="pres">
      <dgm:prSet presAssocID="{458EC7A0-3770-4AB7-890A-07625D3FB012}" presName="hierChild4" presStyleCnt="0"/>
      <dgm:spPr/>
    </dgm:pt>
    <dgm:pt modelId="{9992EB43-B9D4-4412-96AC-6C2230A76D80}" type="pres">
      <dgm:prSet presAssocID="{458EC7A0-3770-4AB7-890A-07625D3FB012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5DE5C415-6D39-4E14-97CE-2F044D1F3BE6}" type="presOf" srcId="{48A4CE30-7CF4-471F-815C-536B48B5611D}" destId="{389B9312-AE43-433E-BE66-209FCE41A858}" srcOrd="1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782DEB34-7775-4616-9CD7-5AE25C606000}" type="presOf" srcId="{6522A641-B28A-43EC-AF91-27615EE2CE40}" destId="{52A37F5D-FA06-44F7-8089-C0F9A229E8AA}" srcOrd="0" destOrd="0" presId="urn:microsoft.com/office/officeart/2005/8/layout/orgChart1"/>
    <dgm:cxn modelId="{77F3935D-91B1-413C-B39A-493C2E8CFF1D}" srcId="{CA093EC8-253E-4B82-A6A8-743E395C4698}" destId="{0D43159E-0750-4E09-9BCA-4A6DAFC0B08A}" srcOrd="0" destOrd="0" parTransId="{736259B3-58F3-4AE1-AFEB-2AA057136229}" sibTransId="{51EC0482-72BB-4320-9C8B-2ADEA50CCE03}"/>
    <dgm:cxn modelId="{0606FF44-5976-4616-9F06-28A5F27E0B30}" type="presOf" srcId="{69C90B5F-DCF4-4995-B41D-21478B4C1409}" destId="{BFC9830C-1F08-40DB-A75F-7BC451F3A474}" srcOrd="0" destOrd="0" presId="urn:microsoft.com/office/officeart/2005/8/layout/orgChart1"/>
    <dgm:cxn modelId="{BF71C745-12FB-4E20-BB39-F165BF999E35}" type="presOf" srcId="{CA093EC8-253E-4B82-A6A8-743E395C4698}" destId="{F379D7E1-D948-4C07-B2F3-FCAA41ACF9BA}" srcOrd="1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C7489C47-C626-494A-80D7-C3DCB9056367}" type="presOf" srcId="{D81EF25B-F029-4EB7-9311-1B95988446E3}" destId="{0E13F5D2-F019-4E57-BC20-747EC419AF1C}" srcOrd="0" destOrd="0" presId="urn:microsoft.com/office/officeart/2005/8/layout/orgChart1"/>
    <dgm:cxn modelId="{55D09448-9899-44AC-B666-65B4A9C6DCFC}" type="presOf" srcId="{6522A641-B28A-43EC-AF91-27615EE2CE40}" destId="{E4A46753-B85A-4DD4-8E60-6CEEF2B1CDAB}" srcOrd="1" destOrd="0" presId="urn:microsoft.com/office/officeart/2005/8/layout/orgChart1"/>
    <dgm:cxn modelId="{1B40ED71-DB71-4766-8FFC-CE8C6D6E2602}" type="presOf" srcId="{736259B3-58F3-4AE1-AFEB-2AA057136229}" destId="{F77092C5-ACE7-45B3-B570-7E4A9BA48F7B}" srcOrd="0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A4075A7A-4CDD-4729-911A-17234C385564}" type="presOf" srcId="{FE1F78EC-0B5A-4CAF-BEEE-92EFCF8B31B9}" destId="{574F019C-98FA-4170-A2D9-38B196D09174}" srcOrd="0" destOrd="0" presId="urn:microsoft.com/office/officeart/2005/8/layout/orgChart1"/>
    <dgm:cxn modelId="{66C4EA86-141C-4C34-955F-94AA8D495A8A}" type="presOf" srcId="{4BF79830-71E4-4BFE-A4ED-68AD1277FB09}" destId="{00DCBE14-18B9-46CF-98F4-F8A8EF5673A0}" srcOrd="1" destOrd="0" presId="urn:microsoft.com/office/officeart/2005/8/layout/orgChart1"/>
    <dgm:cxn modelId="{1C57A78B-D4CC-49B1-8B67-83151D3F973A}" type="presOf" srcId="{F65AEFC2-0507-4BE0-A585-0D4D1657B9BA}" destId="{704120D1-7A3C-4BDF-9A2D-33BA26BB8A6C}" srcOrd="1" destOrd="0" presId="urn:microsoft.com/office/officeart/2005/8/layout/orgChart1"/>
    <dgm:cxn modelId="{851B338C-AA00-48C6-983E-E67BEDE48070}" type="presOf" srcId="{458EC7A0-3770-4AB7-890A-07625D3FB012}" destId="{9C5C4DA5-C371-448E-AD13-39322F28664D}" srcOrd="0" destOrd="0" presId="urn:microsoft.com/office/officeart/2005/8/layout/orgChart1"/>
    <dgm:cxn modelId="{28F90F8D-9A40-4D90-8A43-AA6940C4B52E}" type="presOf" srcId="{999CE08B-A2C4-4767-9F46-414F587FC8B2}" destId="{4C72669C-66F1-4935-ABED-695AC9525A74}" srcOrd="0" destOrd="0" presId="urn:microsoft.com/office/officeart/2005/8/layout/orgChart1"/>
    <dgm:cxn modelId="{035FAEB0-9B0E-46E5-83BD-C70D70547863}" type="presOf" srcId="{4BF79830-71E4-4BFE-A4ED-68AD1277FB09}" destId="{70AF1CC4-7E1B-46B3-B888-D6D8F28F2536}" srcOrd="0" destOrd="0" presId="urn:microsoft.com/office/officeart/2005/8/layout/orgChart1"/>
    <dgm:cxn modelId="{1258FBB7-DFA2-4512-9003-D5D6E708A0D6}" type="presOf" srcId="{F65AEFC2-0507-4BE0-A585-0D4D1657B9BA}" destId="{44D901FC-D141-4FE0-AA04-0223779312EF}" srcOrd="0" destOrd="0" presId="urn:microsoft.com/office/officeart/2005/8/layout/orgChart1"/>
    <dgm:cxn modelId="{FB7F5AC4-2834-4DCD-98D0-D51A3281751A}" srcId="{48A4CE30-7CF4-471F-815C-536B48B5611D}" destId="{458EC7A0-3770-4AB7-890A-07625D3FB012}" srcOrd="4" destOrd="0" parTransId="{23C1A2D6-71FA-4D8C-8F7B-B01A524C5259}" sibTransId="{0096A002-97C4-47FE-9E88-01ABF99B6C1D}"/>
    <dgm:cxn modelId="{3BA2CCD8-F9D9-46F4-90BF-BBA48FCFA428}" type="presOf" srcId="{48A4CE30-7CF4-471F-815C-536B48B5611D}" destId="{A0C59DCB-2FB9-4B43-8A8D-3460DC165219}" srcOrd="0" destOrd="0" presId="urn:microsoft.com/office/officeart/2005/8/layout/orgChart1"/>
    <dgm:cxn modelId="{63E3ACDC-947B-4F23-B906-841DEA1D97E1}" type="presOf" srcId="{23C1A2D6-71FA-4D8C-8F7B-B01A524C5259}" destId="{118CDC96-75A9-4D37-884B-91CA4B4B6FE4}" srcOrd="0" destOrd="0" presId="urn:microsoft.com/office/officeart/2005/8/layout/orgChart1"/>
    <dgm:cxn modelId="{D7C048DD-A35E-45D9-B95A-27DABC1A5D79}" type="presOf" srcId="{458EC7A0-3770-4AB7-890A-07625D3FB012}" destId="{39948BF2-671C-4DD7-8C86-A352A2EED549}" srcOrd="1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49CBA7E4-58A4-40C8-89BC-D33DB3D9BE7D}" type="presOf" srcId="{0D43159E-0750-4E09-9BCA-4A6DAFC0B08A}" destId="{8AF00AD0-D393-47E9-9326-6BAAD9EE3F29}" srcOrd="0" destOrd="0" presId="urn:microsoft.com/office/officeart/2005/8/layout/orgChart1"/>
    <dgm:cxn modelId="{99A2E2F5-A13E-413A-AA46-E4475FD7D611}" type="presOf" srcId="{05DEE935-6D8F-42E4-97E9-DF5FD823B006}" destId="{35289940-3273-4275-B75D-55B4F8B44B7D}" srcOrd="0" destOrd="0" presId="urn:microsoft.com/office/officeart/2005/8/layout/orgChart1"/>
    <dgm:cxn modelId="{5B17F5F6-1617-4634-AF3C-AAF37E627771}" type="presOf" srcId="{CA093EC8-253E-4B82-A6A8-743E395C4698}" destId="{767B62AB-10CA-4420-82BC-4D5909215AC3}" srcOrd="0" destOrd="0" presId="urn:microsoft.com/office/officeart/2005/8/layout/orgChart1"/>
    <dgm:cxn modelId="{68277EF9-6929-4F38-BB1D-54A4495C235F}" type="presOf" srcId="{0D43159E-0750-4E09-9BCA-4A6DAFC0B08A}" destId="{97340634-73CC-48C8-A94D-F423EE89C46E}" srcOrd="1" destOrd="0" presId="urn:microsoft.com/office/officeart/2005/8/layout/orgChart1"/>
    <dgm:cxn modelId="{5AD61EF5-85A7-4AEB-8717-BE838F695574}" type="presParOf" srcId="{BFC9830C-1F08-40DB-A75F-7BC451F3A474}" destId="{020A3BBF-E096-4F97-9EB8-ACE981B76BFE}" srcOrd="0" destOrd="0" presId="urn:microsoft.com/office/officeart/2005/8/layout/orgChart1"/>
    <dgm:cxn modelId="{D426D1D8-C673-4B27-BCB5-553235A69AE7}" type="presParOf" srcId="{020A3BBF-E096-4F97-9EB8-ACE981B76BFE}" destId="{935084B5-0114-44D5-89D0-0D6BF949AB1C}" srcOrd="0" destOrd="0" presId="urn:microsoft.com/office/officeart/2005/8/layout/orgChart1"/>
    <dgm:cxn modelId="{5D160B40-E9CD-4F50-BEDF-7AF701971FB1}" type="presParOf" srcId="{935084B5-0114-44D5-89D0-0D6BF949AB1C}" destId="{A0C59DCB-2FB9-4B43-8A8D-3460DC165219}" srcOrd="0" destOrd="0" presId="urn:microsoft.com/office/officeart/2005/8/layout/orgChart1"/>
    <dgm:cxn modelId="{58A5D25D-9939-4BB4-A113-CE991C46ED20}" type="presParOf" srcId="{935084B5-0114-44D5-89D0-0D6BF949AB1C}" destId="{389B9312-AE43-433E-BE66-209FCE41A858}" srcOrd="1" destOrd="0" presId="urn:microsoft.com/office/officeart/2005/8/layout/orgChart1"/>
    <dgm:cxn modelId="{A7B5E45F-78D8-44D0-BCF4-729E2F07C3D9}" type="presParOf" srcId="{020A3BBF-E096-4F97-9EB8-ACE981B76BFE}" destId="{8C273923-239A-401F-8BF1-D4A4F20D0764}" srcOrd="1" destOrd="0" presId="urn:microsoft.com/office/officeart/2005/8/layout/orgChart1"/>
    <dgm:cxn modelId="{4CB915C1-DE66-4963-A3E1-539B90EF5E31}" type="presParOf" srcId="{8C273923-239A-401F-8BF1-D4A4F20D0764}" destId="{574F019C-98FA-4170-A2D9-38B196D09174}" srcOrd="0" destOrd="0" presId="urn:microsoft.com/office/officeart/2005/8/layout/orgChart1"/>
    <dgm:cxn modelId="{65BF664C-349E-4640-8EFC-0672785B3A4C}" type="presParOf" srcId="{8C273923-239A-401F-8BF1-D4A4F20D0764}" destId="{93742762-7BC3-400B-93CC-9CD60CBB7381}" srcOrd="1" destOrd="0" presId="urn:microsoft.com/office/officeart/2005/8/layout/orgChart1"/>
    <dgm:cxn modelId="{E9310A8F-F2E9-408F-AA21-437A6CFD261A}" type="presParOf" srcId="{93742762-7BC3-400B-93CC-9CD60CBB7381}" destId="{24A1470C-5910-4A3B-9C1E-AECF55198B63}" srcOrd="0" destOrd="0" presId="urn:microsoft.com/office/officeart/2005/8/layout/orgChart1"/>
    <dgm:cxn modelId="{AF18D1C2-2BEA-4FC2-9B49-76F164851BE0}" type="presParOf" srcId="{24A1470C-5910-4A3B-9C1E-AECF55198B63}" destId="{44D901FC-D141-4FE0-AA04-0223779312EF}" srcOrd="0" destOrd="0" presId="urn:microsoft.com/office/officeart/2005/8/layout/orgChart1"/>
    <dgm:cxn modelId="{E5B1B710-93FF-40C7-9DE5-C0DF289ED318}" type="presParOf" srcId="{24A1470C-5910-4A3B-9C1E-AECF55198B63}" destId="{704120D1-7A3C-4BDF-9A2D-33BA26BB8A6C}" srcOrd="1" destOrd="0" presId="urn:microsoft.com/office/officeart/2005/8/layout/orgChart1"/>
    <dgm:cxn modelId="{7FC9E994-F01C-48C4-8B9D-79A0C8371C08}" type="presParOf" srcId="{93742762-7BC3-400B-93CC-9CD60CBB7381}" destId="{DF04B5F5-7A17-46F8-8EA4-712460A84719}" srcOrd="1" destOrd="0" presId="urn:microsoft.com/office/officeart/2005/8/layout/orgChart1"/>
    <dgm:cxn modelId="{BBD1B126-DCB5-4AC7-8068-221A5A5B08E9}" type="presParOf" srcId="{93742762-7BC3-400B-93CC-9CD60CBB7381}" destId="{F8A158CE-AE64-4752-8096-E5B642A836D0}" srcOrd="2" destOrd="0" presId="urn:microsoft.com/office/officeart/2005/8/layout/orgChart1"/>
    <dgm:cxn modelId="{0C6C31E9-A030-410E-9328-EDB7BE086DEC}" type="presParOf" srcId="{8C273923-239A-401F-8BF1-D4A4F20D0764}" destId="{0E13F5D2-F019-4E57-BC20-747EC419AF1C}" srcOrd="2" destOrd="0" presId="urn:microsoft.com/office/officeart/2005/8/layout/orgChart1"/>
    <dgm:cxn modelId="{0E0B8500-7170-43A1-9433-B3CD0898CDF6}" type="presParOf" srcId="{8C273923-239A-401F-8BF1-D4A4F20D0764}" destId="{958C96DE-6795-4F78-BCF1-EF3565D226A1}" srcOrd="3" destOrd="0" presId="urn:microsoft.com/office/officeart/2005/8/layout/orgChart1"/>
    <dgm:cxn modelId="{653CE3BA-51D0-46FF-BE3E-FA9CAE839AA2}" type="presParOf" srcId="{958C96DE-6795-4F78-BCF1-EF3565D226A1}" destId="{DAC19BCD-D33B-4432-9159-FA6375667831}" srcOrd="0" destOrd="0" presId="urn:microsoft.com/office/officeart/2005/8/layout/orgChart1"/>
    <dgm:cxn modelId="{50BF9135-F742-4F27-BBD0-75C91CCE3FBF}" type="presParOf" srcId="{DAC19BCD-D33B-4432-9159-FA6375667831}" destId="{767B62AB-10CA-4420-82BC-4D5909215AC3}" srcOrd="0" destOrd="0" presId="urn:microsoft.com/office/officeart/2005/8/layout/orgChart1"/>
    <dgm:cxn modelId="{0417663A-C57A-4092-9249-EBB3523088A9}" type="presParOf" srcId="{DAC19BCD-D33B-4432-9159-FA6375667831}" destId="{F379D7E1-D948-4C07-B2F3-FCAA41ACF9BA}" srcOrd="1" destOrd="0" presId="urn:microsoft.com/office/officeart/2005/8/layout/orgChart1"/>
    <dgm:cxn modelId="{F3649E73-DE65-425F-A79D-BD537E1AAC56}" type="presParOf" srcId="{958C96DE-6795-4F78-BCF1-EF3565D226A1}" destId="{0A1A3E66-6105-46D8-9E22-9F30BC448BF8}" srcOrd="1" destOrd="0" presId="urn:microsoft.com/office/officeart/2005/8/layout/orgChart1"/>
    <dgm:cxn modelId="{3993C0EE-BE97-43FB-975C-3473E077F7F3}" type="presParOf" srcId="{0A1A3E66-6105-46D8-9E22-9F30BC448BF8}" destId="{F77092C5-ACE7-45B3-B570-7E4A9BA48F7B}" srcOrd="0" destOrd="0" presId="urn:microsoft.com/office/officeart/2005/8/layout/orgChart1"/>
    <dgm:cxn modelId="{16EACA16-2E08-4E15-854D-DDD1B24AED6B}" type="presParOf" srcId="{0A1A3E66-6105-46D8-9E22-9F30BC448BF8}" destId="{331BEAC5-99E4-49DF-A709-6F3FD2E7571A}" srcOrd="1" destOrd="0" presId="urn:microsoft.com/office/officeart/2005/8/layout/orgChart1"/>
    <dgm:cxn modelId="{F9AFF42B-C5D6-40EF-A019-767563D46562}" type="presParOf" srcId="{331BEAC5-99E4-49DF-A709-6F3FD2E7571A}" destId="{DC512E77-4E53-4CAA-9ACB-88271B44BDE7}" srcOrd="0" destOrd="0" presId="urn:microsoft.com/office/officeart/2005/8/layout/orgChart1"/>
    <dgm:cxn modelId="{AFB70B09-0F22-4B92-A457-C04F3E6A1715}" type="presParOf" srcId="{DC512E77-4E53-4CAA-9ACB-88271B44BDE7}" destId="{8AF00AD0-D393-47E9-9326-6BAAD9EE3F29}" srcOrd="0" destOrd="0" presId="urn:microsoft.com/office/officeart/2005/8/layout/orgChart1"/>
    <dgm:cxn modelId="{73DBCA38-3184-41C6-B309-E4F0EED0F56B}" type="presParOf" srcId="{DC512E77-4E53-4CAA-9ACB-88271B44BDE7}" destId="{97340634-73CC-48C8-A94D-F423EE89C46E}" srcOrd="1" destOrd="0" presId="urn:microsoft.com/office/officeart/2005/8/layout/orgChart1"/>
    <dgm:cxn modelId="{6EB29F32-3B9F-457F-AD64-729CE8459A7D}" type="presParOf" srcId="{331BEAC5-99E4-49DF-A709-6F3FD2E7571A}" destId="{FE344BD0-823F-41E2-B9F0-A5A1B88C0527}" srcOrd="1" destOrd="0" presId="urn:microsoft.com/office/officeart/2005/8/layout/orgChart1"/>
    <dgm:cxn modelId="{E18F28FC-C2E0-4A61-A69E-8DB7BCC9E60A}" type="presParOf" srcId="{331BEAC5-99E4-49DF-A709-6F3FD2E7571A}" destId="{46CA5C09-A700-4B42-8A65-69255B870473}" srcOrd="2" destOrd="0" presId="urn:microsoft.com/office/officeart/2005/8/layout/orgChart1"/>
    <dgm:cxn modelId="{B51B535A-A9B7-4CCD-9F0B-B9EA4BABA9EF}" type="presParOf" srcId="{958C96DE-6795-4F78-BCF1-EF3565D226A1}" destId="{F3F6E2AC-7A3A-4DD9-8F99-57E85B1A8568}" srcOrd="2" destOrd="0" presId="urn:microsoft.com/office/officeart/2005/8/layout/orgChart1"/>
    <dgm:cxn modelId="{A5A52CFC-FBDE-4AF8-973F-2F27E5D32745}" type="presParOf" srcId="{8C273923-239A-401F-8BF1-D4A4F20D0764}" destId="{4C72669C-66F1-4935-ABED-695AC9525A74}" srcOrd="4" destOrd="0" presId="urn:microsoft.com/office/officeart/2005/8/layout/orgChart1"/>
    <dgm:cxn modelId="{77612F5A-34F2-4F50-8F77-A7A70A37D996}" type="presParOf" srcId="{8C273923-239A-401F-8BF1-D4A4F20D0764}" destId="{B7D5EA16-5497-41B3-8A0A-46B97A3ACA42}" srcOrd="5" destOrd="0" presId="urn:microsoft.com/office/officeart/2005/8/layout/orgChart1"/>
    <dgm:cxn modelId="{202701D6-9402-43BD-B3BA-86B258E03698}" type="presParOf" srcId="{B7D5EA16-5497-41B3-8A0A-46B97A3ACA42}" destId="{821C7D59-B1DD-44F2-8861-36BB21F2F48E}" srcOrd="0" destOrd="0" presId="urn:microsoft.com/office/officeart/2005/8/layout/orgChart1"/>
    <dgm:cxn modelId="{790E226B-375A-4647-83A8-76222517E016}" type="presParOf" srcId="{821C7D59-B1DD-44F2-8861-36BB21F2F48E}" destId="{52A37F5D-FA06-44F7-8089-C0F9A229E8AA}" srcOrd="0" destOrd="0" presId="urn:microsoft.com/office/officeart/2005/8/layout/orgChart1"/>
    <dgm:cxn modelId="{64F141A2-7345-4FE2-8704-D9529ADF8A49}" type="presParOf" srcId="{821C7D59-B1DD-44F2-8861-36BB21F2F48E}" destId="{E4A46753-B85A-4DD4-8E60-6CEEF2B1CDAB}" srcOrd="1" destOrd="0" presId="urn:microsoft.com/office/officeart/2005/8/layout/orgChart1"/>
    <dgm:cxn modelId="{A728AEA5-3DFA-4B3A-8B0C-505C98C5331D}" type="presParOf" srcId="{B7D5EA16-5497-41B3-8A0A-46B97A3ACA42}" destId="{9B778E8B-B8ED-48D3-8485-775306C5C2E6}" srcOrd="1" destOrd="0" presId="urn:microsoft.com/office/officeart/2005/8/layout/orgChart1"/>
    <dgm:cxn modelId="{3B67DA38-FB99-4337-80BB-26F4E09AF222}" type="presParOf" srcId="{B7D5EA16-5497-41B3-8A0A-46B97A3ACA42}" destId="{AD3EC17D-0907-4BA6-9CBF-7361C302BF7D}" srcOrd="2" destOrd="0" presId="urn:microsoft.com/office/officeart/2005/8/layout/orgChart1"/>
    <dgm:cxn modelId="{BE96512E-684F-4573-BBA1-5F45B28D3319}" type="presParOf" srcId="{8C273923-239A-401F-8BF1-D4A4F20D0764}" destId="{35289940-3273-4275-B75D-55B4F8B44B7D}" srcOrd="6" destOrd="0" presId="urn:microsoft.com/office/officeart/2005/8/layout/orgChart1"/>
    <dgm:cxn modelId="{9CA4E40C-6357-4BFC-A385-4F48A18461D3}" type="presParOf" srcId="{8C273923-239A-401F-8BF1-D4A4F20D0764}" destId="{DB1CF5E5-276A-410A-8E4A-D15B122C1BC3}" srcOrd="7" destOrd="0" presId="urn:microsoft.com/office/officeart/2005/8/layout/orgChart1"/>
    <dgm:cxn modelId="{6FD4363C-951F-49A2-8398-AF3FB1263025}" type="presParOf" srcId="{DB1CF5E5-276A-410A-8E4A-D15B122C1BC3}" destId="{57E117D8-1003-4CB8-96CE-746CC0847E0F}" srcOrd="0" destOrd="0" presId="urn:microsoft.com/office/officeart/2005/8/layout/orgChart1"/>
    <dgm:cxn modelId="{05B0017F-B449-484F-9368-9185D014B804}" type="presParOf" srcId="{57E117D8-1003-4CB8-96CE-746CC0847E0F}" destId="{70AF1CC4-7E1B-46B3-B888-D6D8F28F2536}" srcOrd="0" destOrd="0" presId="urn:microsoft.com/office/officeart/2005/8/layout/orgChart1"/>
    <dgm:cxn modelId="{85CD785A-C170-4A6E-B8FE-3E12F3611B32}" type="presParOf" srcId="{57E117D8-1003-4CB8-96CE-746CC0847E0F}" destId="{00DCBE14-18B9-46CF-98F4-F8A8EF5673A0}" srcOrd="1" destOrd="0" presId="urn:microsoft.com/office/officeart/2005/8/layout/orgChart1"/>
    <dgm:cxn modelId="{6DE0ECAF-0341-4C95-BC50-7AADAD06E0A4}" type="presParOf" srcId="{DB1CF5E5-276A-410A-8E4A-D15B122C1BC3}" destId="{DED8AE10-FC02-45FF-8669-A78CE91A42C8}" srcOrd="1" destOrd="0" presId="urn:microsoft.com/office/officeart/2005/8/layout/orgChart1"/>
    <dgm:cxn modelId="{374D6C97-86DE-4EBC-A481-AD3F74DF35AF}" type="presParOf" srcId="{DB1CF5E5-276A-410A-8E4A-D15B122C1BC3}" destId="{31B1705B-7381-4447-AB3B-E8158FAEE4D6}" srcOrd="2" destOrd="0" presId="urn:microsoft.com/office/officeart/2005/8/layout/orgChart1"/>
    <dgm:cxn modelId="{A13C7D59-F8BD-41D9-9804-7F16E023EE6C}" type="presParOf" srcId="{8C273923-239A-401F-8BF1-D4A4F20D0764}" destId="{118CDC96-75A9-4D37-884B-91CA4B4B6FE4}" srcOrd="8" destOrd="0" presId="urn:microsoft.com/office/officeart/2005/8/layout/orgChart1"/>
    <dgm:cxn modelId="{81F6E3CF-2A17-4FD8-AB33-8F3B442C30D6}" type="presParOf" srcId="{8C273923-239A-401F-8BF1-D4A4F20D0764}" destId="{D92A58F3-0F7D-4437-8A88-DBF4DCB33264}" srcOrd="9" destOrd="0" presId="urn:microsoft.com/office/officeart/2005/8/layout/orgChart1"/>
    <dgm:cxn modelId="{3C5B73FB-F4B2-4329-A21E-2488B8D4D67B}" type="presParOf" srcId="{D92A58F3-0F7D-4437-8A88-DBF4DCB33264}" destId="{4644DD19-9078-45D3-92D0-889EC427CD10}" srcOrd="0" destOrd="0" presId="urn:microsoft.com/office/officeart/2005/8/layout/orgChart1"/>
    <dgm:cxn modelId="{B8A0C3B9-75C5-4D84-989C-58F9275175DF}" type="presParOf" srcId="{4644DD19-9078-45D3-92D0-889EC427CD10}" destId="{9C5C4DA5-C371-448E-AD13-39322F28664D}" srcOrd="0" destOrd="0" presId="urn:microsoft.com/office/officeart/2005/8/layout/orgChart1"/>
    <dgm:cxn modelId="{571C945B-10BF-41D7-8988-8118F95503EE}" type="presParOf" srcId="{4644DD19-9078-45D3-92D0-889EC427CD10}" destId="{39948BF2-671C-4DD7-8C86-A352A2EED549}" srcOrd="1" destOrd="0" presId="urn:microsoft.com/office/officeart/2005/8/layout/orgChart1"/>
    <dgm:cxn modelId="{3C455B44-2DEB-4753-8471-E8CEB8674AA7}" type="presParOf" srcId="{D92A58F3-0F7D-4437-8A88-DBF4DCB33264}" destId="{DEFD0D85-F29B-4CF6-A744-65387ACFC772}" srcOrd="1" destOrd="0" presId="urn:microsoft.com/office/officeart/2005/8/layout/orgChart1"/>
    <dgm:cxn modelId="{3B41FBF0-BB96-490D-97B9-3BC589230D1E}" type="presParOf" srcId="{D92A58F3-0F7D-4437-8A88-DBF4DCB33264}" destId="{9992EB43-B9D4-4412-96AC-6C2230A76D80}" srcOrd="2" destOrd="0" presId="urn:microsoft.com/office/officeart/2005/8/layout/orgChart1"/>
    <dgm:cxn modelId="{E8137C35-6BA9-49A7-8075-521329D56B82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8CDC96-75A9-4D37-884B-91CA4B4B6FE4}">
      <dsp:nvSpPr>
        <dsp:cNvPr id="0" name=""/>
        <dsp:cNvSpPr/>
      </dsp:nvSpPr>
      <dsp:spPr>
        <a:xfrm>
          <a:off x="2586672" y="545946"/>
          <a:ext cx="2131920" cy="185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00"/>
              </a:lnTo>
              <a:lnTo>
                <a:pt x="2131920" y="92500"/>
              </a:lnTo>
              <a:lnTo>
                <a:pt x="213192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86672" y="545946"/>
          <a:ext cx="1065960" cy="185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00"/>
              </a:lnTo>
              <a:lnTo>
                <a:pt x="1065960" y="92500"/>
              </a:lnTo>
              <a:lnTo>
                <a:pt x="106596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40952" y="545946"/>
          <a:ext cx="91440" cy="185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092C5-ACE7-45B3-B570-7E4A9BA48F7B}">
      <dsp:nvSpPr>
        <dsp:cNvPr id="0" name=""/>
        <dsp:cNvSpPr/>
      </dsp:nvSpPr>
      <dsp:spPr>
        <a:xfrm>
          <a:off x="1168328" y="1171426"/>
          <a:ext cx="132143" cy="405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241"/>
              </a:lnTo>
              <a:lnTo>
                <a:pt x="132143" y="405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20712" y="545946"/>
          <a:ext cx="1065960" cy="185001"/>
        </a:xfrm>
        <a:custGeom>
          <a:avLst/>
          <a:gdLst/>
          <a:ahLst/>
          <a:cxnLst/>
          <a:rect l="0" t="0" r="0" b="0"/>
          <a:pathLst>
            <a:path>
              <a:moveTo>
                <a:pt x="1065960" y="0"/>
              </a:moveTo>
              <a:lnTo>
                <a:pt x="1065960" y="92500"/>
              </a:lnTo>
              <a:lnTo>
                <a:pt x="0" y="92500"/>
              </a:lnTo>
              <a:lnTo>
                <a:pt x="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40479" y="545946"/>
          <a:ext cx="2146192" cy="185001"/>
        </a:xfrm>
        <a:custGeom>
          <a:avLst/>
          <a:gdLst/>
          <a:ahLst/>
          <a:cxnLst/>
          <a:rect l="0" t="0" r="0" b="0"/>
          <a:pathLst>
            <a:path>
              <a:moveTo>
                <a:pt x="2146192" y="0"/>
              </a:moveTo>
              <a:lnTo>
                <a:pt x="2146192" y="92500"/>
              </a:lnTo>
              <a:lnTo>
                <a:pt x="0" y="92500"/>
              </a:lnTo>
              <a:lnTo>
                <a:pt x="0" y="1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65759" y="1412"/>
          <a:ext cx="1241826" cy="54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Director</a:t>
          </a:r>
        </a:p>
      </dsp:txBody>
      <dsp:txXfrm>
        <a:off x="1965759" y="1412"/>
        <a:ext cx="1241826" cy="544533"/>
      </dsp:txXfrm>
    </dsp:sp>
    <dsp:sp modelId="{44D901FC-D141-4FE0-AA04-0223779312EF}">
      <dsp:nvSpPr>
        <dsp:cNvPr id="0" name=""/>
        <dsp:cNvSpPr/>
      </dsp:nvSpPr>
      <dsp:spPr>
        <a:xfrm>
          <a:off x="0" y="730947"/>
          <a:ext cx="880959" cy="440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Asistencial </a:t>
          </a:r>
        </a:p>
      </dsp:txBody>
      <dsp:txXfrm>
        <a:off x="0" y="730947"/>
        <a:ext cx="880959" cy="440479"/>
      </dsp:txXfrm>
    </dsp:sp>
    <dsp:sp modelId="{767B62AB-10CA-4420-82BC-4D5909215AC3}">
      <dsp:nvSpPr>
        <dsp:cNvPr id="0" name=""/>
        <dsp:cNvSpPr/>
      </dsp:nvSpPr>
      <dsp:spPr>
        <a:xfrm>
          <a:off x="1080232" y="730947"/>
          <a:ext cx="880959" cy="440479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Gestión del Cuidado</a:t>
          </a:r>
          <a:endParaRPr lang="es-CL" sz="800" kern="1200">
            <a:highlight>
              <a:srgbClr val="FF0000"/>
            </a:highlight>
          </a:endParaRPr>
        </a:p>
      </dsp:txBody>
      <dsp:txXfrm>
        <a:off x="1080232" y="730947"/>
        <a:ext cx="880959" cy="440479"/>
      </dsp:txXfrm>
    </dsp:sp>
    <dsp:sp modelId="{8AF00AD0-D393-47E9-9326-6BAAD9EE3F29}">
      <dsp:nvSpPr>
        <dsp:cNvPr id="0" name=""/>
        <dsp:cNvSpPr/>
      </dsp:nvSpPr>
      <dsp:spPr>
        <a:xfrm>
          <a:off x="1300472" y="1356428"/>
          <a:ext cx="880959" cy="440479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Cirugia Adulto</a:t>
          </a:r>
        </a:p>
      </dsp:txBody>
      <dsp:txXfrm>
        <a:off x="1300472" y="1356428"/>
        <a:ext cx="880959" cy="440479"/>
      </dsp:txXfrm>
    </dsp:sp>
    <dsp:sp modelId="{52A37F5D-FA06-44F7-8089-C0F9A229E8AA}">
      <dsp:nvSpPr>
        <dsp:cNvPr id="0" name=""/>
        <dsp:cNvSpPr/>
      </dsp:nvSpPr>
      <dsp:spPr>
        <a:xfrm>
          <a:off x="2146192" y="730947"/>
          <a:ext cx="880959" cy="440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800" kern="1200"/>
        </a:p>
      </dsp:txBody>
      <dsp:txXfrm>
        <a:off x="2146192" y="730947"/>
        <a:ext cx="880959" cy="440479"/>
      </dsp:txXfrm>
    </dsp:sp>
    <dsp:sp modelId="{70AF1CC4-7E1B-46B3-B888-D6D8F28F2536}">
      <dsp:nvSpPr>
        <dsp:cNvPr id="0" name=""/>
        <dsp:cNvSpPr/>
      </dsp:nvSpPr>
      <dsp:spPr>
        <a:xfrm>
          <a:off x="3212153" y="730947"/>
          <a:ext cx="880959" cy="440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y Desarrollo de Personas</a:t>
          </a:r>
        </a:p>
      </dsp:txBody>
      <dsp:txXfrm>
        <a:off x="3212153" y="730947"/>
        <a:ext cx="880959" cy="440479"/>
      </dsp:txXfrm>
    </dsp:sp>
    <dsp:sp modelId="{9C5C4DA5-C371-448E-AD13-39322F28664D}">
      <dsp:nvSpPr>
        <dsp:cNvPr id="0" name=""/>
        <dsp:cNvSpPr/>
      </dsp:nvSpPr>
      <dsp:spPr>
        <a:xfrm>
          <a:off x="4278113" y="730947"/>
          <a:ext cx="880959" cy="440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Atención Integral al Usuario</a:t>
          </a:r>
        </a:p>
      </dsp:txBody>
      <dsp:txXfrm>
        <a:off x="4278113" y="730947"/>
        <a:ext cx="880959" cy="440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C385-376F-47BB-92DB-CA9A613B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pablo cabrera</cp:lastModifiedBy>
  <cp:revision>5</cp:revision>
  <dcterms:created xsi:type="dcterms:W3CDTF">2021-02-11T11:53:00Z</dcterms:created>
  <dcterms:modified xsi:type="dcterms:W3CDTF">2021-03-01T22:51:00Z</dcterms:modified>
</cp:coreProperties>
</file>